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CD" w:rsidRDefault="00B00BCD" w:rsidP="00B00BCD">
      <w:pPr>
        <w:rPr>
          <w:rFonts w:ascii="Copperplate Gothic Bold" w:hAnsi="Copperplate Gothic Bold"/>
          <w:sz w:val="72"/>
          <w:szCs w:val="42"/>
        </w:rPr>
      </w:pPr>
    </w:p>
    <w:p w:rsidR="00B00BCD" w:rsidRDefault="00B00BCD" w:rsidP="00B00BCD">
      <w:pPr>
        <w:rPr>
          <w:rFonts w:ascii="Copperplate Gothic Bold" w:hAnsi="Copperplate Gothic Bold"/>
          <w:sz w:val="72"/>
          <w:szCs w:val="42"/>
        </w:rPr>
      </w:pPr>
    </w:p>
    <w:p w:rsidR="00B00BCD" w:rsidRDefault="00B00BCD" w:rsidP="00B00BCD">
      <w:pPr>
        <w:rPr>
          <w:rFonts w:ascii="Copperplate Gothic Bold" w:hAnsi="Copperplate Gothic Bold"/>
          <w:sz w:val="72"/>
          <w:szCs w:val="42"/>
        </w:rPr>
      </w:pPr>
    </w:p>
    <w:p w:rsidR="00B00BCD" w:rsidRDefault="00B00BCD" w:rsidP="00B00BCD">
      <w:pPr>
        <w:rPr>
          <w:rFonts w:ascii="Copperplate Gothic Bold" w:hAnsi="Copperplate Gothic Bold"/>
          <w:sz w:val="72"/>
          <w:szCs w:val="42"/>
        </w:rPr>
      </w:pPr>
    </w:p>
    <w:p w:rsidR="00B00BCD" w:rsidRDefault="00B00BCD" w:rsidP="00B00BCD">
      <w:pPr>
        <w:rPr>
          <w:rFonts w:ascii="Copperplate Gothic Bold" w:hAnsi="Copperplate Gothic Bold"/>
          <w:sz w:val="72"/>
          <w:szCs w:val="42"/>
        </w:rPr>
      </w:pPr>
    </w:p>
    <w:p w:rsidR="00495181" w:rsidRDefault="00B00BCD" w:rsidP="00B00BCD">
      <w:pPr>
        <w:jc w:val="center"/>
        <w:rPr>
          <w:rFonts w:ascii="Copperplate Gothic Bold" w:hAnsi="Copperplate Gothic Bold"/>
          <w:sz w:val="72"/>
          <w:szCs w:val="42"/>
        </w:rPr>
      </w:pPr>
      <w:r w:rsidRPr="00B00BCD">
        <w:rPr>
          <w:rFonts w:ascii="Copperplate Gothic Bold" w:hAnsi="Copperplate Gothic Bold"/>
          <w:sz w:val="72"/>
          <w:szCs w:val="42"/>
        </w:rPr>
        <w:t>Dedicated to XYX</w:t>
      </w:r>
    </w:p>
    <w:p w:rsidR="000F0805" w:rsidRDefault="000F0805" w:rsidP="00B00BCD">
      <w:pPr>
        <w:jc w:val="center"/>
        <w:rPr>
          <w:rFonts w:ascii="Copperplate Gothic Bold" w:hAnsi="Copperplate Gothic Bold"/>
          <w:sz w:val="72"/>
          <w:szCs w:val="42"/>
        </w:rPr>
      </w:pPr>
    </w:p>
    <w:p w:rsidR="000F0805" w:rsidRDefault="000F0805" w:rsidP="00B00BCD">
      <w:pPr>
        <w:jc w:val="center"/>
        <w:rPr>
          <w:rFonts w:ascii="Copperplate Gothic Bold" w:hAnsi="Copperplate Gothic Bold"/>
          <w:sz w:val="72"/>
          <w:szCs w:val="42"/>
        </w:rPr>
      </w:pPr>
    </w:p>
    <w:p w:rsidR="000F0805" w:rsidRDefault="000F0805" w:rsidP="00B00BCD">
      <w:pPr>
        <w:jc w:val="center"/>
        <w:rPr>
          <w:rFonts w:ascii="Copperplate Gothic Bold" w:hAnsi="Copperplate Gothic Bold"/>
          <w:sz w:val="72"/>
          <w:szCs w:val="42"/>
        </w:rPr>
      </w:pPr>
    </w:p>
    <w:p w:rsidR="000F0805" w:rsidRDefault="000F0805" w:rsidP="00B00BCD">
      <w:pPr>
        <w:jc w:val="center"/>
        <w:rPr>
          <w:rFonts w:ascii="Copperplate Gothic Bold" w:hAnsi="Copperplate Gothic Bold"/>
          <w:sz w:val="72"/>
          <w:szCs w:val="42"/>
        </w:rPr>
      </w:pPr>
    </w:p>
    <w:p w:rsidR="000F0805" w:rsidRDefault="000F0805" w:rsidP="00B00BCD">
      <w:pPr>
        <w:jc w:val="center"/>
        <w:rPr>
          <w:rFonts w:ascii="Copperplate Gothic Bold" w:hAnsi="Copperplate Gothic Bold"/>
          <w:sz w:val="72"/>
          <w:szCs w:val="42"/>
        </w:rPr>
      </w:pPr>
    </w:p>
    <w:p w:rsidR="000F0805" w:rsidRDefault="000F0805" w:rsidP="00B00BCD">
      <w:pPr>
        <w:jc w:val="center"/>
        <w:rPr>
          <w:rFonts w:ascii="Copperplate Gothic Bold" w:hAnsi="Copperplate Gothic Bold"/>
          <w:sz w:val="72"/>
          <w:szCs w:val="42"/>
        </w:rPr>
      </w:pPr>
    </w:p>
    <w:p w:rsidR="000F0805" w:rsidRPr="00292B2A" w:rsidRDefault="000F0805" w:rsidP="00B00BCD">
      <w:pPr>
        <w:jc w:val="center"/>
        <w:rPr>
          <w:rFonts w:ascii="Times New Roman" w:hAnsi="Times New Roman" w:cs="Times New Roman"/>
          <w:b/>
          <w:bCs/>
          <w:sz w:val="40"/>
          <w:szCs w:val="40"/>
        </w:rPr>
      </w:pPr>
      <w:r w:rsidRPr="00292B2A">
        <w:rPr>
          <w:rFonts w:ascii="Times New Roman" w:hAnsi="Times New Roman" w:cs="Times New Roman"/>
          <w:b/>
          <w:bCs/>
          <w:sz w:val="40"/>
          <w:szCs w:val="40"/>
        </w:rPr>
        <w:lastRenderedPageBreak/>
        <w:t>Chapter 1</w:t>
      </w:r>
    </w:p>
    <w:p w:rsidR="000F0805" w:rsidRPr="00292B2A" w:rsidRDefault="000F0805" w:rsidP="000F0805">
      <w:pPr>
        <w:rPr>
          <w:rFonts w:ascii="Times New Roman" w:hAnsi="Times New Roman" w:cs="Times New Roman"/>
          <w:b/>
          <w:bCs/>
          <w:sz w:val="32"/>
          <w:szCs w:val="32"/>
        </w:rPr>
      </w:pPr>
      <w:r w:rsidRPr="00292B2A">
        <w:rPr>
          <w:rFonts w:ascii="Times New Roman" w:hAnsi="Times New Roman" w:cs="Times New Roman"/>
          <w:b/>
          <w:bCs/>
          <w:sz w:val="32"/>
          <w:szCs w:val="32"/>
        </w:rPr>
        <w:t>Introduction</w:t>
      </w:r>
    </w:p>
    <w:p w:rsidR="000F0805" w:rsidRPr="00292B2A" w:rsidRDefault="00292B2A" w:rsidP="000F0805">
      <w:pPr>
        <w:rPr>
          <w:rFonts w:ascii="Times New Roman" w:hAnsi="Times New Roman" w:cs="Times New Roman"/>
          <w:b/>
          <w:bCs/>
          <w:sz w:val="28"/>
          <w:szCs w:val="28"/>
        </w:rPr>
      </w:pPr>
      <w:r w:rsidRPr="00292B2A">
        <w:rPr>
          <w:rFonts w:ascii="Times New Roman" w:hAnsi="Times New Roman" w:cs="Times New Roman"/>
          <w:b/>
          <w:bCs/>
          <w:sz w:val="28"/>
          <w:szCs w:val="28"/>
        </w:rPr>
        <w:t>1.1</w:t>
      </w:r>
      <w:r>
        <w:rPr>
          <w:rFonts w:ascii="Times New Roman" w:hAnsi="Times New Roman" w:cs="Times New Roman"/>
          <w:b/>
          <w:bCs/>
          <w:sz w:val="28"/>
          <w:szCs w:val="28"/>
        </w:rPr>
        <w:t xml:space="preserve"> Subtopic 1</w:t>
      </w:r>
    </w:p>
    <w:p w:rsidR="000F0805" w:rsidRDefault="000F0805" w:rsidP="000F0805">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292B2A" w:rsidRPr="00292B2A" w:rsidRDefault="00292B2A" w:rsidP="00292B2A">
      <w:pPr>
        <w:rPr>
          <w:rFonts w:ascii="Times New Roman" w:hAnsi="Times New Roman" w:cs="Times New Roman"/>
          <w:b/>
          <w:bCs/>
          <w:sz w:val="28"/>
          <w:szCs w:val="28"/>
        </w:rPr>
      </w:pPr>
      <w:r>
        <w:rPr>
          <w:rFonts w:ascii="Times New Roman" w:hAnsi="Times New Roman" w:cs="Times New Roman"/>
          <w:b/>
          <w:bCs/>
          <w:sz w:val="28"/>
          <w:szCs w:val="28"/>
        </w:rPr>
        <w:t>1.2 Subtopic 2</w:t>
      </w:r>
    </w:p>
    <w:p w:rsidR="00292B2A" w:rsidRDefault="00292B2A" w:rsidP="00292B2A">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292B2A" w:rsidRPr="00292B2A" w:rsidRDefault="00292B2A" w:rsidP="00292B2A">
      <w:pPr>
        <w:rPr>
          <w:rFonts w:ascii="Times New Roman" w:hAnsi="Times New Roman" w:cs="Times New Roman"/>
          <w:b/>
          <w:bCs/>
          <w:sz w:val="28"/>
          <w:szCs w:val="28"/>
        </w:rPr>
      </w:pPr>
      <w:r>
        <w:rPr>
          <w:rFonts w:ascii="Times New Roman" w:hAnsi="Times New Roman" w:cs="Times New Roman"/>
          <w:b/>
          <w:bCs/>
          <w:sz w:val="28"/>
          <w:szCs w:val="28"/>
        </w:rPr>
        <w:t xml:space="preserve">1.3 Project report </w:t>
      </w:r>
      <w:r w:rsidR="00EC2454">
        <w:rPr>
          <w:rFonts w:ascii="Times New Roman" w:hAnsi="Times New Roman" w:cs="Times New Roman"/>
          <w:b/>
          <w:bCs/>
          <w:sz w:val="28"/>
          <w:szCs w:val="28"/>
        </w:rPr>
        <w:t>layout</w:t>
      </w:r>
    </w:p>
    <w:p w:rsidR="00292B2A" w:rsidRDefault="00292B2A" w:rsidP="00292B2A">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DD17A7" w:rsidRPr="00DD17A7" w:rsidRDefault="00DD17A7" w:rsidP="00DD17A7">
      <w:pPr>
        <w:pStyle w:val="tablehead"/>
        <w:rPr>
          <w:sz w:val="20"/>
          <w:szCs w:val="20"/>
        </w:rPr>
      </w:pPr>
      <w:r w:rsidRPr="00DD17A7">
        <w:rPr>
          <w:sz w:val="20"/>
          <w:szCs w:val="20"/>
        </w:rPr>
        <w:t>Table format</w:t>
      </w:r>
      <w:r w:rsidR="00B102CF">
        <w:rPr>
          <w:sz w:val="20"/>
          <w:szCs w:val="20"/>
        </w:rPr>
        <w:t xml:space="preserve"> (10pt)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D17A7" w:rsidRPr="00DD17A7" w:rsidTr="00B602EE">
        <w:trPr>
          <w:cantSplit/>
          <w:trHeight w:val="240"/>
          <w:tblHeader/>
          <w:jc w:val="center"/>
        </w:trPr>
        <w:tc>
          <w:tcPr>
            <w:tcW w:w="720" w:type="dxa"/>
            <w:vMerge w:val="restart"/>
            <w:vAlign w:val="center"/>
          </w:tcPr>
          <w:p w:rsidR="00DD17A7" w:rsidRPr="00DD17A7" w:rsidRDefault="00DD17A7" w:rsidP="00B602EE">
            <w:pPr>
              <w:pStyle w:val="tablecolhead"/>
              <w:rPr>
                <w:sz w:val="20"/>
                <w:szCs w:val="20"/>
              </w:rPr>
            </w:pPr>
            <w:r w:rsidRPr="00DD17A7">
              <w:rPr>
                <w:sz w:val="20"/>
                <w:szCs w:val="20"/>
              </w:rPr>
              <w:t>Table Head</w:t>
            </w:r>
          </w:p>
        </w:tc>
        <w:tc>
          <w:tcPr>
            <w:tcW w:w="4140" w:type="dxa"/>
            <w:gridSpan w:val="3"/>
            <w:vAlign w:val="center"/>
          </w:tcPr>
          <w:p w:rsidR="00DD17A7" w:rsidRPr="00DD17A7" w:rsidRDefault="00DD17A7" w:rsidP="00B602EE">
            <w:pPr>
              <w:pStyle w:val="tablecolhead"/>
              <w:rPr>
                <w:sz w:val="20"/>
                <w:szCs w:val="20"/>
              </w:rPr>
            </w:pPr>
            <w:r w:rsidRPr="00DD17A7">
              <w:rPr>
                <w:sz w:val="20"/>
                <w:szCs w:val="20"/>
              </w:rPr>
              <w:t>Table Column Head</w:t>
            </w:r>
          </w:p>
        </w:tc>
      </w:tr>
      <w:tr w:rsidR="00DD17A7" w:rsidRPr="00DD17A7" w:rsidTr="00B602EE">
        <w:trPr>
          <w:cantSplit/>
          <w:trHeight w:val="240"/>
          <w:tblHeader/>
          <w:jc w:val="center"/>
        </w:trPr>
        <w:tc>
          <w:tcPr>
            <w:tcW w:w="720" w:type="dxa"/>
            <w:vMerge/>
          </w:tcPr>
          <w:p w:rsidR="00DD17A7" w:rsidRPr="00DD17A7" w:rsidRDefault="00DD17A7" w:rsidP="00B602EE">
            <w:pPr>
              <w:rPr>
                <w:sz w:val="20"/>
                <w:szCs w:val="20"/>
              </w:rPr>
            </w:pPr>
          </w:p>
        </w:tc>
        <w:tc>
          <w:tcPr>
            <w:tcW w:w="2340" w:type="dxa"/>
            <w:vAlign w:val="center"/>
          </w:tcPr>
          <w:p w:rsidR="00DD17A7" w:rsidRPr="00DD17A7" w:rsidRDefault="00DD17A7" w:rsidP="00B602EE">
            <w:pPr>
              <w:pStyle w:val="tablecolsubhead"/>
              <w:rPr>
                <w:sz w:val="20"/>
                <w:szCs w:val="20"/>
              </w:rPr>
            </w:pPr>
            <w:r w:rsidRPr="00DD17A7">
              <w:rPr>
                <w:sz w:val="20"/>
                <w:szCs w:val="20"/>
              </w:rPr>
              <w:t>Table column subhead</w:t>
            </w:r>
          </w:p>
        </w:tc>
        <w:tc>
          <w:tcPr>
            <w:tcW w:w="900" w:type="dxa"/>
            <w:vAlign w:val="center"/>
          </w:tcPr>
          <w:p w:rsidR="00DD17A7" w:rsidRPr="00DD17A7" w:rsidRDefault="00DD17A7" w:rsidP="00B602EE">
            <w:pPr>
              <w:pStyle w:val="tablecolsubhead"/>
              <w:rPr>
                <w:sz w:val="20"/>
                <w:szCs w:val="20"/>
              </w:rPr>
            </w:pPr>
            <w:r w:rsidRPr="00DD17A7">
              <w:rPr>
                <w:sz w:val="20"/>
                <w:szCs w:val="20"/>
              </w:rPr>
              <w:t>Subhead</w:t>
            </w:r>
          </w:p>
        </w:tc>
        <w:tc>
          <w:tcPr>
            <w:tcW w:w="900" w:type="dxa"/>
            <w:vAlign w:val="center"/>
          </w:tcPr>
          <w:p w:rsidR="00DD17A7" w:rsidRPr="00DD17A7" w:rsidRDefault="00DD17A7" w:rsidP="00B602EE">
            <w:pPr>
              <w:pStyle w:val="tablecolsubhead"/>
              <w:rPr>
                <w:sz w:val="20"/>
                <w:szCs w:val="20"/>
              </w:rPr>
            </w:pPr>
            <w:r w:rsidRPr="00DD17A7">
              <w:rPr>
                <w:sz w:val="20"/>
                <w:szCs w:val="20"/>
              </w:rPr>
              <w:t>Subhead</w:t>
            </w:r>
          </w:p>
        </w:tc>
      </w:tr>
      <w:tr w:rsidR="00DD17A7" w:rsidRPr="00DD17A7" w:rsidTr="00B602EE">
        <w:trPr>
          <w:trHeight w:val="320"/>
          <w:jc w:val="center"/>
        </w:trPr>
        <w:tc>
          <w:tcPr>
            <w:tcW w:w="720" w:type="dxa"/>
            <w:vAlign w:val="center"/>
          </w:tcPr>
          <w:p w:rsidR="00DD17A7" w:rsidRPr="00DD17A7" w:rsidRDefault="00DD17A7" w:rsidP="00B602EE">
            <w:pPr>
              <w:pStyle w:val="tablecopy"/>
              <w:rPr>
                <w:sz w:val="20"/>
                <w:szCs w:val="20"/>
              </w:rPr>
            </w:pPr>
            <w:r w:rsidRPr="00DD17A7">
              <w:rPr>
                <w:sz w:val="20"/>
                <w:szCs w:val="20"/>
              </w:rPr>
              <w:t>copy</w:t>
            </w:r>
          </w:p>
        </w:tc>
        <w:tc>
          <w:tcPr>
            <w:tcW w:w="2340" w:type="dxa"/>
            <w:vAlign w:val="center"/>
          </w:tcPr>
          <w:p w:rsidR="00DD17A7" w:rsidRPr="00DD17A7" w:rsidRDefault="00DD17A7" w:rsidP="00B602EE">
            <w:pPr>
              <w:pStyle w:val="tablecopy"/>
              <w:rPr>
                <w:sz w:val="20"/>
                <w:szCs w:val="20"/>
              </w:rPr>
            </w:pPr>
            <w:r w:rsidRPr="00DD17A7">
              <w:rPr>
                <w:sz w:val="20"/>
                <w:szCs w:val="20"/>
              </w:rPr>
              <w:t>More table copy</w:t>
            </w:r>
            <w:r w:rsidRPr="00DD17A7">
              <w:rPr>
                <w:sz w:val="20"/>
                <w:szCs w:val="20"/>
                <w:vertAlign w:val="superscript"/>
              </w:rPr>
              <w:t>a</w:t>
            </w:r>
          </w:p>
        </w:tc>
        <w:tc>
          <w:tcPr>
            <w:tcW w:w="900" w:type="dxa"/>
            <w:vAlign w:val="center"/>
          </w:tcPr>
          <w:p w:rsidR="00DD17A7" w:rsidRPr="00DD17A7" w:rsidRDefault="00DD17A7" w:rsidP="00B602EE">
            <w:pPr>
              <w:rPr>
                <w:sz w:val="20"/>
                <w:szCs w:val="20"/>
              </w:rPr>
            </w:pPr>
          </w:p>
        </w:tc>
        <w:tc>
          <w:tcPr>
            <w:tcW w:w="900" w:type="dxa"/>
            <w:vAlign w:val="center"/>
          </w:tcPr>
          <w:p w:rsidR="00DD17A7" w:rsidRPr="00DD17A7" w:rsidRDefault="00DD17A7" w:rsidP="00B602EE">
            <w:pPr>
              <w:rPr>
                <w:sz w:val="20"/>
                <w:szCs w:val="20"/>
              </w:rPr>
            </w:pPr>
          </w:p>
        </w:tc>
      </w:tr>
    </w:tbl>
    <w:p w:rsidR="00292B2A" w:rsidRDefault="00DD17A7" w:rsidP="000F0805">
      <w:pPr>
        <w:jc w:val="both"/>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196850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DD17A7" w:rsidRDefault="00DD17A7" w:rsidP="00DD17A7">
                            <w:pPr>
                              <w:pStyle w:val="BodyText0"/>
                            </w:pPr>
                            <w:r>
                              <w:t>We suggest that you use a text box to insert a graphic (which is ideally a 300 dpi TIFF or EPS file, with all fonts embedded) because, in an MSW document, this method is somewhat more stable than directly inserting a picture.</w:t>
                            </w:r>
                          </w:p>
                          <w:p w:rsidR="00DD17A7" w:rsidRDefault="00DD17A7" w:rsidP="00DD17A7">
                            <w:pPr>
                              <w:pStyle w:val="BodyText0"/>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0;margin-top:15.5pt;width:252pt;height:9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">
                <v:textbox>
                  <w:txbxContent>
                    <w:p w:rsidR="00DD17A7" w:rsidRDefault="00DD17A7" w:rsidP="00DD17A7">
                      <w:pPr>
                        <w:pStyle w:val="BodyText0"/>
                      </w:pPr>
                      <w:r>
                        <w:t>We suggest that you use a text box to insert a graphic (which is ideally a 300 dpi TIFF or EPS file, with all fonts embedded) because, in an MSW document, this method is somewhat more stable than directly inserting a picture.</w:t>
                      </w:r>
                    </w:p>
                    <w:p w:rsidR="00DD17A7" w:rsidRDefault="00DD17A7" w:rsidP="00DD17A7">
                      <w:pPr>
                        <w:pStyle w:val="BodyText0"/>
                      </w:pPr>
                      <w:r>
                        <w:t>To have non-visible rules on your frame, use the MSWord “Format” pull-down menu, select Text Box &gt; Colors and Lines to choose No Fill and No Line.</w:t>
                      </w:r>
                    </w:p>
                  </w:txbxContent>
                </v:textbox>
                <w10:wrap type="tight" anchorx="margin"/>
              </v:shape>
            </w:pict>
          </mc:Fallback>
        </mc:AlternateContent>
      </w:r>
    </w:p>
    <w:p w:rsidR="00DD17A7" w:rsidRDefault="00DD17A7" w:rsidP="00080E0F">
      <w:pPr>
        <w:jc w:val="center"/>
        <w:rPr>
          <w:rFonts w:ascii="Times New Roman" w:hAnsi="Times New Roman" w:cs="Times New Roman"/>
          <w:b/>
          <w:bCs/>
          <w:sz w:val="40"/>
          <w:szCs w:val="40"/>
        </w:rPr>
      </w:pPr>
    </w:p>
    <w:p w:rsidR="00DD17A7" w:rsidRDefault="00DD17A7" w:rsidP="00DD17A7">
      <w:pPr>
        <w:pStyle w:val="figurecaption"/>
        <w:numPr>
          <w:ilvl w:val="0"/>
          <w:numId w:val="0"/>
        </w:numPr>
        <w:rPr>
          <w:rFonts w:eastAsiaTheme="minorEastAsia"/>
          <w:b/>
          <w:bCs/>
          <w:noProof w:val="0"/>
          <w:sz w:val="40"/>
          <w:szCs w:val="40"/>
        </w:rPr>
      </w:pPr>
    </w:p>
    <w:p w:rsidR="00DD17A7" w:rsidRPr="00DD17A7" w:rsidRDefault="00DD17A7" w:rsidP="00DD17A7">
      <w:pPr>
        <w:pStyle w:val="figurecaption"/>
        <w:numPr>
          <w:ilvl w:val="0"/>
          <w:numId w:val="0"/>
        </w:numPr>
        <w:jc w:val="center"/>
        <w:rPr>
          <w:sz w:val="20"/>
          <w:szCs w:val="20"/>
        </w:rPr>
      </w:pPr>
      <w:r w:rsidRPr="00DD17A7">
        <w:rPr>
          <w:sz w:val="20"/>
          <w:szCs w:val="20"/>
        </w:rPr>
        <w:t>Fig. 1.1 Example of a figure caption</w:t>
      </w:r>
      <w:r>
        <w:rPr>
          <w:sz w:val="20"/>
          <w:szCs w:val="20"/>
        </w:rPr>
        <w:t xml:space="preserve"> format</w:t>
      </w:r>
      <w:r w:rsidRPr="00DD17A7">
        <w:rPr>
          <w:sz w:val="20"/>
          <w:szCs w:val="20"/>
        </w:rPr>
        <w:t xml:space="preserve">. </w:t>
      </w:r>
      <w:r w:rsidRPr="00DD17A7">
        <w:rPr>
          <w:iCs/>
          <w:sz w:val="20"/>
          <w:szCs w:val="20"/>
        </w:rPr>
        <w:t>(</w:t>
      </w:r>
      <w:r w:rsidRPr="00DD17A7">
        <w:rPr>
          <w:i/>
          <w:iCs/>
          <w:sz w:val="20"/>
          <w:szCs w:val="20"/>
        </w:rPr>
        <w:t>figure caption</w:t>
      </w:r>
      <w:r w:rsidRPr="00DD17A7">
        <w:rPr>
          <w:iCs/>
          <w:sz w:val="20"/>
          <w:szCs w:val="20"/>
        </w:rPr>
        <w:t>)</w:t>
      </w:r>
      <w:r w:rsidR="00B102CF">
        <w:rPr>
          <w:iCs/>
          <w:sz w:val="20"/>
          <w:szCs w:val="20"/>
        </w:rPr>
        <w:t xml:space="preserve"> [10 pt]</w:t>
      </w: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080E0F" w:rsidRPr="00292B2A" w:rsidRDefault="00080E0F" w:rsidP="00080E0F">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Chapter 2</w:t>
      </w:r>
    </w:p>
    <w:p w:rsidR="00080E0F" w:rsidRDefault="00080E0F" w:rsidP="00080E0F">
      <w:pPr>
        <w:rPr>
          <w:rFonts w:ascii="Times New Roman" w:hAnsi="Times New Roman" w:cs="Times New Roman"/>
          <w:b/>
          <w:bCs/>
          <w:sz w:val="32"/>
          <w:szCs w:val="32"/>
        </w:rPr>
      </w:pPr>
      <w:r w:rsidRPr="00080E0F">
        <w:rPr>
          <w:rFonts w:ascii="Times New Roman" w:hAnsi="Times New Roman" w:cs="Times New Roman"/>
          <w:b/>
          <w:bCs/>
          <w:sz w:val="32"/>
          <w:szCs w:val="32"/>
        </w:rPr>
        <w:t xml:space="preserve">Motivation/ Background Study </w:t>
      </w:r>
    </w:p>
    <w:p w:rsidR="00080E0F" w:rsidRPr="00292B2A" w:rsidRDefault="00080E0F" w:rsidP="00080E0F">
      <w:pPr>
        <w:rPr>
          <w:rFonts w:ascii="Times New Roman" w:hAnsi="Times New Roman" w:cs="Times New Roman"/>
          <w:b/>
          <w:bCs/>
          <w:sz w:val="28"/>
          <w:szCs w:val="28"/>
        </w:rPr>
      </w:pPr>
      <w:r>
        <w:rPr>
          <w:rFonts w:ascii="Times New Roman" w:hAnsi="Times New Roman" w:cs="Times New Roman"/>
          <w:b/>
          <w:bCs/>
          <w:sz w:val="28"/>
          <w:szCs w:val="28"/>
        </w:rPr>
        <w:t>2</w:t>
      </w:r>
      <w:r w:rsidRPr="00292B2A">
        <w:rPr>
          <w:rFonts w:ascii="Times New Roman" w:hAnsi="Times New Roman" w:cs="Times New Roman"/>
          <w:b/>
          <w:bCs/>
          <w:sz w:val="28"/>
          <w:szCs w:val="28"/>
        </w:rPr>
        <w:t>.1</w:t>
      </w:r>
      <w:r>
        <w:rPr>
          <w:rFonts w:ascii="Times New Roman" w:hAnsi="Times New Roman" w:cs="Times New Roman"/>
          <w:b/>
          <w:bCs/>
          <w:sz w:val="28"/>
          <w:szCs w:val="28"/>
        </w:rPr>
        <w:t xml:space="preserve"> Subtopic 1</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080E0F" w:rsidRPr="00292B2A" w:rsidRDefault="00080E0F" w:rsidP="00080E0F">
      <w:pPr>
        <w:rPr>
          <w:rFonts w:ascii="Times New Roman" w:hAnsi="Times New Roman" w:cs="Times New Roman"/>
          <w:b/>
          <w:bCs/>
          <w:sz w:val="28"/>
          <w:szCs w:val="28"/>
        </w:rPr>
      </w:pPr>
      <w:r>
        <w:rPr>
          <w:rFonts w:ascii="Times New Roman" w:hAnsi="Times New Roman" w:cs="Times New Roman"/>
          <w:b/>
          <w:bCs/>
          <w:sz w:val="28"/>
          <w:szCs w:val="28"/>
        </w:rPr>
        <w:t>2.2 Subtopic 2</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080E0F" w:rsidRPr="00080E0F" w:rsidRDefault="00080E0F" w:rsidP="00080E0F">
      <w:pPr>
        <w:jc w:val="both"/>
        <w:rPr>
          <w:rFonts w:ascii="Times New Roman" w:hAnsi="Times New Roman" w:cs="Times New Roman"/>
          <w:b/>
          <w:bCs/>
          <w:sz w:val="24"/>
          <w:szCs w:val="24"/>
        </w:rPr>
      </w:pPr>
      <w:r w:rsidRPr="00080E0F">
        <w:rPr>
          <w:rFonts w:ascii="Times New Roman" w:hAnsi="Times New Roman" w:cs="Times New Roman"/>
          <w:b/>
          <w:bCs/>
          <w:sz w:val="24"/>
          <w:szCs w:val="24"/>
        </w:rPr>
        <w:tab/>
        <w:t>2.2.1 Subtopic of subtopic 2</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080E0F" w:rsidRPr="00080E0F" w:rsidRDefault="00080E0F" w:rsidP="00080E0F">
      <w:pPr>
        <w:jc w:val="both"/>
        <w:rPr>
          <w:rFonts w:ascii="Times New Roman" w:hAnsi="Times New Roman" w:cs="Times New Roman"/>
          <w:b/>
          <w:bCs/>
          <w:sz w:val="24"/>
          <w:szCs w:val="24"/>
        </w:rPr>
      </w:pPr>
      <w:r w:rsidRPr="00080E0F">
        <w:rPr>
          <w:rFonts w:ascii="Times New Roman" w:hAnsi="Times New Roman" w:cs="Times New Roman"/>
          <w:b/>
          <w:bCs/>
          <w:sz w:val="24"/>
          <w:szCs w:val="24"/>
        </w:rPr>
        <w:tab/>
        <w:t>2.2.2 Subtopic of subtopic 2 etc</w:t>
      </w:r>
    </w:p>
    <w:p w:rsidR="00080E0F" w:rsidRPr="00292B2A" w:rsidRDefault="00080E0F" w:rsidP="00080E0F">
      <w:pPr>
        <w:rPr>
          <w:rFonts w:ascii="Times New Roman" w:hAnsi="Times New Roman" w:cs="Times New Roman"/>
          <w:b/>
          <w:bCs/>
          <w:sz w:val="28"/>
          <w:szCs w:val="28"/>
        </w:rPr>
      </w:pPr>
      <w:r>
        <w:rPr>
          <w:rFonts w:ascii="Times New Roman" w:hAnsi="Times New Roman" w:cs="Times New Roman"/>
          <w:b/>
          <w:bCs/>
          <w:sz w:val="28"/>
          <w:szCs w:val="28"/>
        </w:rPr>
        <w:t>2.3 Subtopic 3</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A06EDB" w:rsidRPr="00292B2A" w:rsidRDefault="00A06EDB" w:rsidP="00A06EDB">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Chapter 3</w:t>
      </w:r>
    </w:p>
    <w:p w:rsidR="00A06EDB" w:rsidRDefault="00A06EDB" w:rsidP="00A06EDB">
      <w:pPr>
        <w:rPr>
          <w:rFonts w:ascii="Times New Roman" w:hAnsi="Times New Roman" w:cs="Times New Roman"/>
          <w:b/>
          <w:bCs/>
          <w:sz w:val="32"/>
          <w:szCs w:val="32"/>
        </w:rPr>
      </w:pPr>
      <w:r w:rsidRPr="00A06EDB">
        <w:rPr>
          <w:rFonts w:ascii="Times New Roman" w:hAnsi="Times New Roman" w:cs="Times New Roman"/>
          <w:b/>
          <w:bCs/>
          <w:sz w:val="32"/>
          <w:szCs w:val="32"/>
        </w:rPr>
        <w:t xml:space="preserve">Methodology </w:t>
      </w:r>
    </w:p>
    <w:p w:rsidR="00A06EDB" w:rsidRPr="00292B2A" w:rsidRDefault="00A06EDB" w:rsidP="00416E7E">
      <w:pPr>
        <w:spacing w:after="0"/>
        <w:rPr>
          <w:rFonts w:ascii="Times New Roman" w:hAnsi="Times New Roman" w:cs="Times New Roman"/>
          <w:b/>
          <w:bCs/>
          <w:sz w:val="28"/>
          <w:szCs w:val="28"/>
        </w:rPr>
      </w:pPr>
      <w:r>
        <w:rPr>
          <w:rFonts w:ascii="Times New Roman" w:hAnsi="Times New Roman" w:cs="Times New Roman"/>
          <w:b/>
          <w:bCs/>
          <w:sz w:val="28"/>
          <w:szCs w:val="28"/>
        </w:rPr>
        <w:t>3</w:t>
      </w:r>
      <w:r w:rsidRPr="00292B2A">
        <w:rPr>
          <w:rFonts w:ascii="Times New Roman" w:hAnsi="Times New Roman" w:cs="Times New Roman"/>
          <w:b/>
          <w:bCs/>
          <w:sz w:val="28"/>
          <w:szCs w:val="28"/>
        </w:rPr>
        <w:t>.1</w:t>
      </w:r>
      <w:r>
        <w:rPr>
          <w:rFonts w:ascii="Times New Roman" w:hAnsi="Times New Roman" w:cs="Times New Roman"/>
          <w:b/>
          <w:bCs/>
          <w:sz w:val="28"/>
          <w:szCs w:val="28"/>
        </w:rPr>
        <w:t xml:space="preserve"> Subtopic 1</w:t>
      </w:r>
    </w:p>
    <w:p w:rsidR="00A06EDB" w:rsidRDefault="00A06EDB" w:rsidP="00416E7E">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06EDB" w:rsidRPr="00292B2A" w:rsidRDefault="00A06EDB" w:rsidP="00416E7E">
      <w:pPr>
        <w:spacing w:before="240" w:after="0"/>
        <w:rPr>
          <w:rFonts w:ascii="Times New Roman" w:hAnsi="Times New Roman" w:cs="Times New Roman"/>
          <w:b/>
          <w:bCs/>
          <w:sz w:val="28"/>
          <w:szCs w:val="28"/>
        </w:rPr>
      </w:pPr>
      <w:r>
        <w:rPr>
          <w:rFonts w:ascii="Times New Roman" w:hAnsi="Times New Roman" w:cs="Times New Roman"/>
          <w:b/>
          <w:bCs/>
          <w:sz w:val="28"/>
          <w:szCs w:val="28"/>
        </w:rPr>
        <w:t>3.2 Subtopic 2</w:t>
      </w:r>
    </w:p>
    <w:p w:rsidR="00A06EDB" w:rsidRDefault="00A06EDB" w:rsidP="00416E7E">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06EDB" w:rsidRPr="00080E0F" w:rsidRDefault="00A06EDB" w:rsidP="00416E7E">
      <w:pPr>
        <w:spacing w:before="240"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3</w:t>
      </w:r>
      <w:r w:rsidRPr="00080E0F">
        <w:rPr>
          <w:rFonts w:ascii="Times New Roman" w:hAnsi="Times New Roman" w:cs="Times New Roman"/>
          <w:b/>
          <w:bCs/>
          <w:sz w:val="24"/>
          <w:szCs w:val="24"/>
        </w:rPr>
        <w:t>.2.1 Subtopic of subtopic 2</w:t>
      </w:r>
    </w:p>
    <w:p w:rsidR="00A06EDB" w:rsidRDefault="00A06EDB" w:rsidP="00416E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06EDB" w:rsidRDefault="00A06EDB" w:rsidP="00B5600B">
      <w:pPr>
        <w:spacing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3</w:t>
      </w:r>
      <w:r w:rsidRPr="00080E0F">
        <w:rPr>
          <w:rFonts w:ascii="Times New Roman" w:hAnsi="Times New Roman" w:cs="Times New Roman"/>
          <w:b/>
          <w:bCs/>
          <w:sz w:val="24"/>
          <w:szCs w:val="24"/>
        </w:rPr>
        <w:t>.2.2 Subtopic of subtopic 2 etc</w:t>
      </w:r>
    </w:p>
    <w:p w:rsidR="00B5600B" w:rsidRDefault="00B5600B" w:rsidP="00B5600B">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Pr="00080E0F" w:rsidRDefault="00B5600B" w:rsidP="00A06EDB">
      <w:pPr>
        <w:jc w:val="both"/>
        <w:rPr>
          <w:rFonts w:ascii="Times New Roman" w:hAnsi="Times New Roman" w:cs="Times New Roman"/>
          <w:b/>
          <w:bCs/>
          <w:sz w:val="24"/>
          <w:szCs w:val="24"/>
        </w:rPr>
      </w:pPr>
    </w:p>
    <w:p w:rsidR="00A06EDB" w:rsidRPr="00292B2A" w:rsidRDefault="00A06EDB" w:rsidP="00416E7E">
      <w:pPr>
        <w:spacing w:after="0"/>
        <w:rPr>
          <w:rFonts w:ascii="Times New Roman" w:hAnsi="Times New Roman" w:cs="Times New Roman"/>
          <w:b/>
          <w:bCs/>
          <w:sz w:val="28"/>
          <w:szCs w:val="28"/>
        </w:rPr>
      </w:pPr>
      <w:r>
        <w:rPr>
          <w:rFonts w:ascii="Times New Roman" w:hAnsi="Times New Roman" w:cs="Times New Roman"/>
          <w:b/>
          <w:bCs/>
          <w:sz w:val="28"/>
          <w:szCs w:val="28"/>
        </w:rPr>
        <w:t>3.3 Subtopic 3</w:t>
      </w:r>
    </w:p>
    <w:p w:rsidR="00A06EDB" w:rsidRDefault="00A06EDB" w:rsidP="00416E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F55A5B" w:rsidRPr="00292B2A" w:rsidRDefault="00F55A5B" w:rsidP="00F55A5B">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Chapter 4</w:t>
      </w:r>
    </w:p>
    <w:p w:rsidR="00F55A5B" w:rsidRDefault="00F55A5B" w:rsidP="00F55A5B">
      <w:pPr>
        <w:rPr>
          <w:rFonts w:ascii="Times New Roman" w:hAnsi="Times New Roman" w:cs="Times New Roman"/>
          <w:b/>
          <w:bCs/>
          <w:sz w:val="32"/>
          <w:szCs w:val="32"/>
        </w:rPr>
      </w:pPr>
      <w:r w:rsidRPr="00F55A5B">
        <w:rPr>
          <w:rFonts w:ascii="Times New Roman" w:hAnsi="Times New Roman" w:cs="Times New Roman"/>
          <w:b/>
          <w:bCs/>
          <w:sz w:val="32"/>
          <w:szCs w:val="32"/>
        </w:rPr>
        <w:t>Design procedure/Experimental set-up/ Circuit Diagram</w:t>
      </w:r>
      <w:r w:rsidRPr="00A06EDB">
        <w:rPr>
          <w:rFonts w:ascii="Times New Roman" w:hAnsi="Times New Roman" w:cs="Times New Roman"/>
          <w:b/>
          <w:bCs/>
          <w:sz w:val="32"/>
          <w:szCs w:val="32"/>
        </w:rPr>
        <w:t xml:space="preserve"> </w:t>
      </w:r>
    </w:p>
    <w:p w:rsidR="00F55A5B" w:rsidRPr="00292B2A" w:rsidRDefault="00F55A5B" w:rsidP="00B5600B">
      <w:pPr>
        <w:spacing w:after="0"/>
        <w:rPr>
          <w:rFonts w:ascii="Times New Roman" w:hAnsi="Times New Roman" w:cs="Times New Roman"/>
          <w:b/>
          <w:bCs/>
          <w:sz w:val="28"/>
          <w:szCs w:val="28"/>
        </w:rPr>
      </w:pPr>
      <w:r>
        <w:rPr>
          <w:rFonts w:ascii="Times New Roman" w:hAnsi="Times New Roman" w:cs="Times New Roman"/>
          <w:b/>
          <w:bCs/>
          <w:sz w:val="28"/>
          <w:szCs w:val="28"/>
        </w:rPr>
        <w:t>4</w:t>
      </w:r>
      <w:r w:rsidRPr="00292B2A">
        <w:rPr>
          <w:rFonts w:ascii="Times New Roman" w:hAnsi="Times New Roman" w:cs="Times New Roman"/>
          <w:b/>
          <w:bCs/>
          <w:sz w:val="28"/>
          <w:szCs w:val="28"/>
        </w:rPr>
        <w:t>.1</w:t>
      </w:r>
      <w:r>
        <w:rPr>
          <w:rFonts w:ascii="Times New Roman" w:hAnsi="Times New Roman" w:cs="Times New Roman"/>
          <w:b/>
          <w:bCs/>
          <w:sz w:val="28"/>
          <w:szCs w:val="28"/>
        </w:rPr>
        <w:t xml:space="preserve"> Subtopic 1</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5A5B" w:rsidRPr="00292B2A" w:rsidRDefault="00F55A5B" w:rsidP="00B5600B">
      <w:pPr>
        <w:spacing w:after="0"/>
        <w:rPr>
          <w:rFonts w:ascii="Times New Roman" w:hAnsi="Times New Roman" w:cs="Times New Roman"/>
          <w:b/>
          <w:bCs/>
          <w:sz w:val="28"/>
          <w:szCs w:val="28"/>
        </w:rPr>
      </w:pPr>
      <w:r>
        <w:rPr>
          <w:rFonts w:ascii="Times New Roman" w:hAnsi="Times New Roman" w:cs="Times New Roman"/>
          <w:b/>
          <w:bCs/>
          <w:sz w:val="28"/>
          <w:szCs w:val="28"/>
        </w:rPr>
        <w:t>4.2 Subtopic 2</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5A5B" w:rsidRPr="00080E0F" w:rsidRDefault="00F55A5B" w:rsidP="00B5600B">
      <w:pPr>
        <w:spacing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4</w:t>
      </w:r>
      <w:r w:rsidRPr="00080E0F">
        <w:rPr>
          <w:rFonts w:ascii="Times New Roman" w:hAnsi="Times New Roman" w:cs="Times New Roman"/>
          <w:b/>
          <w:bCs/>
          <w:sz w:val="24"/>
          <w:szCs w:val="24"/>
        </w:rPr>
        <w:t>.2.1 Subtopic of subtopic 2</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5A5B" w:rsidRPr="00080E0F" w:rsidRDefault="00F55A5B" w:rsidP="00F55A5B">
      <w:pPr>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4</w:t>
      </w:r>
      <w:r w:rsidRPr="00080E0F">
        <w:rPr>
          <w:rFonts w:ascii="Times New Roman" w:hAnsi="Times New Roman" w:cs="Times New Roman"/>
          <w:b/>
          <w:bCs/>
          <w:sz w:val="24"/>
          <w:szCs w:val="24"/>
        </w:rPr>
        <w:t>.2.2 Subtopic of subtopic 2 etc</w:t>
      </w:r>
    </w:p>
    <w:p w:rsidR="00F55A5B" w:rsidRPr="00292B2A" w:rsidRDefault="00F55A5B" w:rsidP="00B5600B">
      <w:pPr>
        <w:spacing w:after="0"/>
        <w:rPr>
          <w:rFonts w:ascii="Times New Roman" w:hAnsi="Times New Roman" w:cs="Times New Roman"/>
          <w:b/>
          <w:bCs/>
          <w:sz w:val="28"/>
          <w:szCs w:val="28"/>
        </w:rPr>
      </w:pPr>
      <w:r>
        <w:rPr>
          <w:rFonts w:ascii="Times New Roman" w:hAnsi="Times New Roman" w:cs="Times New Roman"/>
          <w:b/>
          <w:bCs/>
          <w:sz w:val="28"/>
          <w:szCs w:val="28"/>
        </w:rPr>
        <w:t>4.3 Subtopic 3</w:t>
      </w:r>
    </w:p>
    <w:p w:rsidR="00DD17A7" w:rsidRDefault="00F55A5B" w:rsidP="00DD17A7">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CB2574" w:rsidRPr="00DD17A7" w:rsidRDefault="00CB2574" w:rsidP="00DD17A7">
      <w:pPr>
        <w:jc w:val="center"/>
        <w:rPr>
          <w:rFonts w:ascii="Times New Roman" w:hAnsi="Times New Roman" w:cs="Times New Roman"/>
          <w:sz w:val="24"/>
          <w:szCs w:val="24"/>
        </w:rPr>
      </w:pPr>
      <w:r>
        <w:rPr>
          <w:rFonts w:ascii="Times New Roman" w:hAnsi="Times New Roman" w:cs="Times New Roman"/>
          <w:b/>
          <w:bCs/>
          <w:sz w:val="40"/>
          <w:szCs w:val="40"/>
        </w:rPr>
        <w:lastRenderedPageBreak/>
        <w:t>Chapter 5</w:t>
      </w:r>
    </w:p>
    <w:p w:rsidR="00CB2574" w:rsidRDefault="00CB2574" w:rsidP="00CB2574">
      <w:pPr>
        <w:rPr>
          <w:rFonts w:ascii="Times New Roman" w:hAnsi="Times New Roman" w:cs="Times New Roman"/>
          <w:b/>
          <w:bCs/>
          <w:sz w:val="32"/>
          <w:szCs w:val="32"/>
        </w:rPr>
      </w:pPr>
      <w:r w:rsidRPr="00CB2574">
        <w:rPr>
          <w:rFonts w:ascii="Times New Roman" w:hAnsi="Times New Roman" w:cs="Times New Roman"/>
          <w:b/>
          <w:bCs/>
          <w:sz w:val="32"/>
          <w:szCs w:val="32"/>
        </w:rPr>
        <w:t>Implementation (Step by Steps with pictorial view)</w:t>
      </w:r>
    </w:p>
    <w:p w:rsidR="00CB2574" w:rsidRPr="00292B2A" w:rsidRDefault="00CB2574" w:rsidP="00B5600B">
      <w:pPr>
        <w:spacing w:after="0"/>
        <w:rPr>
          <w:rFonts w:ascii="Times New Roman" w:hAnsi="Times New Roman" w:cs="Times New Roman"/>
          <w:b/>
          <w:bCs/>
          <w:sz w:val="28"/>
          <w:szCs w:val="28"/>
        </w:rPr>
      </w:pPr>
      <w:r>
        <w:rPr>
          <w:rFonts w:ascii="Times New Roman" w:hAnsi="Times New Roman" w:cs="Times New Roman"/>
          <w:b/>
          <w:bCs/>
          <w:sz w:val="28"/>
          <w:szCs w:val="28"/>
        </w:rPr>
        <w:t>5</w:t>
      </w:r>
      <w:r w:rsidRPr="00292B2A">
        <w:rPr>
          <w:rFonts w:ascii="Times New Roman" w:hAnsi="Times New Roman" w:cs="Times New Roman"/>
          <w:b/>
          <w:bCs/>
          <w:sz w:val="28"/>
          <w:szCs w:val="28"/>
        </w:rPr>
        <w:t>.1</w:t>
      </w:r>
      <w:r>
        <w:rPr>
          <w:rFonts w:ascii="Times New Roman" w:hAnsi="Times New Roman" w:cs="Times New Roman"/>
          <w:b/>
          <w:bCs/>
          <w:sz w:val="28"/>
          <w:szCs w:val="28"/>
        </w:rPr>
        <w:t xml:space="preserve"> Subtopic 1</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CB2574" w:rsidRPr="00292B2A" w:rsidRDefault="00CB2574" w:rsidP="00B5600B">
      <w:pPr>
        <w:spacing w:after="0"/>
        <w:rPr>
          <w:rFonts w:ascii="Times New Roman" w:hAnsi="Times New Roman" w:cs="Times New Roman"/>
          <w:b/>
          <w:bCs/>
          <w:sz w:val="28"/>
          <w:szCs w:val="28"/>
        </w:rPr>
      </w:pPr>
      <w:r>
        <w:rPr>
          <w:rFonts w:ascii="Times New Roman" w:hAnsi="Times New Roman" w:cs="Times New Roman"/>
          <w:b/>
          <w:bCs/>
          <w:sz w:val="28"/>
          <w:szCs w:val="28"/>
        </w:rPr>
        <w:t>5.2 Subtopic 2</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CB2574" w:rsidRPr="00080E0F" w:rsidRDefault="00CB2574" w:rsidP="00B5600B">
      <w:pPr>
        <w:spacing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5</w:t>
      </w:r>
      <w:r w:rsidRPr="00080E0F">
        <w:rPr>
          <w:rFonts w:ascii="Times New Roman" w:hAnsi="Times New Roman" w:cs="Times New Roman"/>
          <w:b/>
          <w:bCs/>
          <w:sz w:val="24"/>
          <w:szCs w:val="24"/>
        </w:rPr>
        <w:t>.2.1 Subtopic of subtopic 2</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CB2574" w:rsidRPr="00080E0F" w:rsidRDefault="00CB2574" w:rsidP="00CB2574">
      <w:pPr>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5</w:t>
      </w:r>
      <w:r w:rsidRPr="00080E0F">
        <w:rPr>
          <w:rFonts w:ascii="Times New Roman" w:hAnsi="Times New Roman" w:cs="Times New Roman"/>
          <w:b/>
          <w:bCs/>
          <w:sz w:val="24"/>
          <w:szCs w:val="24"/>
        </w:rPr>
        <w:t>.2.2 Subtopic of subtopic 2 etc</w:t>
      </w:r>
    </w:p>
    <w:p w:rsidR="00CB2574" w:rsidRPr="00292B2A" w:rsidRDefault="00CB2574" w:rsidP="00B5600B">
      <w:pPr>
        <w:spacing w:after="0"/>
        <w:rPr>
          <w:rFonts w:ascii="Times New Roman" w:hAnsi="Times New Roman" w:cs="Times New Roman"/>
          <w:b/>
          <w:bCs/>
          <w:sz w:val="28"/>
          <w:szCs w:val="28"/>
        </w:rPr>
      </w:pPr>
      <w:r>
        <w:rPr>
          <w:rFonts w:ascii="Times New Roman" w:hAnsi="Times New Roman" w:cs="Times New Roman"/>
          <w:b/>
          <w:bCs/>
          <w:sz w:val="28"/>
          <w:szCs w:val="28"/>
        </w:rPr>
        <w:t>5.3 Subtopic 3</w:t>
      </w:r>
    </w:p>
    <w:p w:rsidR="004E1E5C" w:rsidRDefault="00CB2574" w:rsidP="004E1E5C">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CB2574" w:rsidRPr="00292B2A" w:rsidRDefault="00CB2574" w:rsidP="00CB2574">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Chapter 6</w:t>
      </w:r>
    </w:p>
    <w:p w:rsidR="007004C0" w:rsidRDefault="007004C0" w:rsidP="00CB2574">
      <w:pPr>
        <w:rPr>
          <w:rFonts w:ascii="Times New Roman" w:hAnsi="Times New Roman" w:cs="Times New Roman"/>
          <w:b/>
          <w:bCs/>
          <w:sz w:val="32"/>
          <w:szCs w:val="32"/>
        </w:rPr>
      </w:pPr>
      <w:r w:rsidRPr="007004C0">
        <w:rPr>
          <w:rFonts w:ascii="Times New Roman" w:hAnsi="Times New Roman" w:cs="Times New Roman"/>
          <w:b/>
          <w:bCs/>
          <w:sz w:val="32"/>
          <w:szCs w:val="32"/>
        </w:rPr>
        <w:t xml:space="preserve">Results and Discussions </w:t>
      </w:r>
    </w:p>
    <w:p w:rsidR="00CB2574" w:rsidRPr="00292B2A" w:rsidRDefault="007004C0" w:rsidP="00B5600B">
      <w:pPr>
        <w:spacing w:after="0"/>
        <w:rPr>
          <w:rFonts w:ascii="Times New Roman" w:hAnsi="Times New Roman" w:cs="Times New Roman"/>
          <w:b/>
          <w:bCs/>
          <w:sz w:val="28"/>
          <w:szCs w:val="28"/>
        </w:rPr>
      </w:pPr>
      <w:r>
        <w:rPr>
          <w:rFonts w:ascii="Times New Roman" w:hAnsi="Times New Roman" w:cs="Times New Roman"/>
          <w:b/>
          <w:bCs/>
          <w:sz w:val="28"/>
          <w:szCs w:val="28"/>
        </w:rPr>
        <w:t>6</w:t>
      </w:r>
      <w:r w:rsidR="00CB2574" w:rsidRPr="00292B2A">
        <w:rPr>
          <w:rFonts w:ascii="Times New Roman" w:hAnsi="Times New Roman" w:cs="Times New Roman"/>
          <w:b/>
          <w:bCs/>
          <w:sz w:val="28"/>
          <w:szCs w:val="28"/>
        </w:rPr>
        <w:t>.1</w:t>
      </w:r>
      <w:r w:rsidR="00CB2574">
        <w:rPr>
          <w:rFonts w:ascii="Times New Roman" w:hAnsi="Times New Roman" w:cs="Times New Roman"/>
          <w:b/>
          <w:bCs/>
          <w:sz w:val="28"/>
          <w:szCs w:val="28"/>
        </w:rPr>
        <w:t xml:space="preserve"> </w:t>
      </w:r>
      <w:r w:rsidR="00F5337E">
        <w:rPr>
          <w:rFonts w:ascii="Times New Roman" w:hAnsi="Times New Roman" w:cs="Times New Roman"/>
          <w:b/>
          <w:bCs/>
          <w:sz w:val="28"/>
          <w:szCs w:val="28"/>
        </w:rPr>
        <w:t>Results</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 xml:space="preserve"> [</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337E" w:rsidRPr="00080E0F" w:rsidRDefault="00F5337E" w:rsidP="00B5600B">
      <w:pPr>
        <w:spacing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6.1.1 Subtopic of Results</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337E" w:rsidRPr="00080E0F" w:rsidRDefault="00F5337E" w:rsidP="00F5337E">
      <w:pPr>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6.1</w:t>
      </w:r>
      <w:r w:rsidRPr="00080E0F">
        <w:rPr>
          <w:rFonts w:ascii="Times New Roman" w:hAnsi="Times New Roman" w:cs="Times New Roman"/>
          <w:b/>
          <w:bCs/>
          <w:sz w:val="24"/>
          <w:szCs w:val="24"/>
        </w:rPr>
        <w:t xml:space="preserve">.2 Subtopic of </w:t>
      </w:r>
      <w:r>
        <w:rPr>
          <w:rFonts w:ascii="Times New Roman" w:hAnsi="Times New Roman" w:cs="Times New Roman"/>
          <w:b/>
          <w:bCs/>
          <w:sz w:val="24"/>
          <w:szCs w:val="24"/>
        </w:rPr>
        <w:t>Results etc</w:t>
      </w:r>
    </w:p>
    <w:p w:rsidR="00F5337E" w:rsidRDefault="00F5337E" w:rsidP="00CB2574">
      <w:pPr>
        <w:jc w:val="both"/>
        <w:rPr>
          <w:rFonts w:ascii="Times New Roman" w:hAnsi="Times New Roman" w:cs="Times New Roman"/>
          <w:sz w:val="24"/>
          <w:szCs w:val="24"/>
        </w:rPr>
      </w:pPr>
    </w:p>
    <w:p w:rsidR="00CB2574" w:rsidRPr="00292B2A" w:rsidRDefault="007004C0" w:rsidP="00B5600B">
      <w:pPr>
        <w:spacing w:after="0"/>
        <w:rPr>
          <w:rFonts w:ascii="Times New Roman" w:hAnsi="Times New Roman" w:cs="Times New Roman"/>
          <w:b/>
          <w:bCs/>
          <w:sz w:val="28"/>
          <w:szCs w:val="28"/>
        </w:rPr>
      </w:pPr>
      <w:r>
        <w:rPr>
          <w:rFonts w:ascii="Times New Roman" w:hAnsi="Times New Roman" w:cs="Times New Roman"/>
          <w:b/>
          <w:bCs/>
          <w:sz w:val="28"/>
          <w:szCs w:val="28"/>
        </w:rPr>
        <w:t>6</w:t>
      </w:r>
      <w:r w:rsidR="00CB2574">
        <w:rPr>
          <w:rFonts w:ascii="Times New Roman" w:hAnsi="Times New Roman" w:cs="Times New Roman"/>
          <w:b/>
          <w:bCs/>
          <w:sz w:val="28"/>
          <w:szCs w:val="28"/>
        </w:rPr>
        <w:t xml:space="preserve">.2 </w:t>
      </w:r>
      <w:r w:rsidR="00F5337E">
        <w:rPr>
          <w:rFonts w:ascii="Times New Roman" w:hAnsi="Times New Roman" w:cs="Times New Roman"/>
          <w:b/>
          <w:bCs/>
          <w:sz w:val="28"/>
          <w:szCs w:val="28"/>
        </w:rPr>
        <w:t>Discussions</w:t>
      </w:r>
    </w:p>
    <w:p w:rsidR="00CB2574" w:rsidRDefault="00F5337E" w:rsidP="00CB2574">
      <w:pPr>
        <w:jc w:val="both"/>
        <w:rPr>
          <w:rFonts w:ascii="Times New Roman" w:hAnsi="Times New Roman" w:cs="Times New Roman"/>
          <w:sz w:val="24"/>
          <w:szCs w:val="24"/>
        </w:rPr>
      </w:pPr>
      <w:r>
        <w:rPr>
          <w:rFonts w:ascii="Times New Roman" w:hAnsi="Times New Roman" w:cs="Times New Roman"/>
          <w:sz w:val="24"/>
          <w:szCs w:val="24"/>
        </w:rPr>
        <w:t xml:space="preserve"> </w:t>
      </w:r>
      <w:r w:rsidR="00CB2574">
        <w:rPr>
          <w:rFonts w:ascii="Times New Roman" w:hAnsi="Times New Roman" w:cs="Times New Roman"/>
          <w:sz w:val="24"/>
          <w:szCs w:val="24"/>
        </w:rPr>
        <w:t>[</w:t>
      </w:r>
      <w:r w:rsidR="00CB2574" w:rsidRPr="00DD7D09">
        <w:rPr>
          <w:rFonts w:ascii="Times New Roman" w:hAnsi="Times New Roman" w:cs="Times New Roman"/>
          <w:sz w:val="24"/>
          <w:szCs w:val="24"/>
        </w:rPr>
        <w:t>Times new roman 1</w:t>
      </w:r>
      <w:r w:rsidR="00CB2574">
        <w:rPr>
          <w:rFonts w:ascii="Times New Roman" w:hAnsi="Times New Roman" w:cs="Times New Roman"/>
          <w:sz w:val="24"/>
          <w:szCs w:val="24"/>
        </w:rPr>
        <w:t>2</w:t>
      </w:r>
      <w:r w:rsidR="00CB2574" w:rsidRPr="00DD7D09">
        <w:rPr>
          <w:rFonts w:ascii="Times New Roman" w:hAnsi="Times New Roman" w:cs="Times New Roman"/>
          <w:sz w:val="24"/>
          <w:szCs w:val="24"/>
        </w:rPr>
        <w:t xml:space="preserve">pt </w:t>
      </w:r>
      <w:r w:rsidR="00CB2574">
        <w:rPr>
          <w:rFonts w:ascii="Times New Roman" w:hAnsi="Times New Roman" w:cs="Times New Roman"/>
          <w:sz w:val="24"/>
          <w:szCs w:val="24"/>
        </w:rPr>
        <w:t>normal font line spacing 1.</w:t>
      </w:r>
      <w:r w:rsidR="00CB2574" w:rsidRPr="00DD7D09">
        <w:rPr>
          <w:rFonts w:ascii="Times New Roman" w:hAnsi="Times New Roman" w:cs="Times New Roman"/>
          <w:sz w:val="24"/>
          <w:szCs w:val="24"/>
        </w:rPr>
        <w:t>5 lines</w:t>
      </w:r>
      <w:r w:rsidR="00CB2574">
        <w:rPr>
          <w:rFonts w:ascii="Times New Roman" w:hAnsi="Times New Roman" w:cs="Times New Roman"/>
          <w:sz w:val="24"/>
          <w:szCs w:val="24"/>
        </w:rPr>
        <w:t>, justified text pattern]</w:t>
      </w:r>
    </w:p>
    <w:p w:rsidR="00F5337E" w:rsidRDefault="00F5337E" w:rsidP="000F0805">
      <w:pPr>
        <w:rPr>
          <w:rFonts w:ascii="Times New Roman" w:hAnsi="Times New Roman" w:cs="Times New Roman"/>
          <w:sz w:val="72"/>
          <w:szCs w:val="42"/>
        </w:rPr>
      </w:pPr>
    </w:p>
    <w:p w:rsidR="00DD17A7" w:rsidRDefault="00DD17A7" w:rsidP="00F5337E">
      <w:pPr>
        <w:jc w:val="center"/>
        <w:rPr>
          <w:rFonts w:ascii="Times New Roman" w:hAnsi="Times New Roman" w:cs="Times New Roman"/>
          <w:b/>
          <w:bCs/>
          <w:sz w:val="40"/>
          <w:szCs w:val="40"/>
        </w:rPr>
      </w:pPr>
    </w:p>
    <w:p w:rsidR="00603E4D" w:rsidRDefault="00603E4D"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3D5077" w:rsidRDefault="003D5077" w:rsidP="00F5337E">
      <w:pPr>
        <w:jc w:val="center"/>
        <w:rPr>
          <w:rFonts w:ascii="Times New Roman" w:hAnsi="Times New Roman" w:cs="Times New Roman"/>
          <w:b/>
          <w:bCs/>
          <w:sz w:val="40"/>
          <w:szCs w:val="40"/>
        </w:rPr>
      </w:pPr>
    </w:p>
    <w:p w:rsidR="00F5337E" w:rsidRPr="00292B2A" w:rsidRDefault="00F5337E" w:rsidP="00F5337E">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Chapter 7</w:t>
      </w:r>
    </w:p>
    <w:p w:rsidR="00F5337E" w:rsidRDefault="00F5337E" w:rsidP="00F5337E">
      <w:pPr>
        <w:rPr>
          <w:rFonts w:ascii="Times New Roman" w:hAnsi="Times New Roman" w:cs="Times New Roman"/>
          <w:b/>
          <w:bCs/>
          <w:sz w:val="32"/>
          <w:szCs w:val="32"/>
        </w:rPr>
      </w:pPr>
      <w:r w:rsidRPr="00F5337E">
        <w:rPr>
          <w:rFonts w:ascii="Times New Roman" w:hAnsi="Times New Roman" w:cs="Times New Roman"/>
          <w:b/>
          <w:bCs/>
          <w:sz w:val="32"/>
          <w:szCs w:val="32"/>
        </w:rPr>
        <w:t xml:space="preserve">Conclusion and Future Work </w:t>
      </w:r>
    </w:p>
    <w:p w:rsidR="00F5337E" w:rsidRPr="00292B2A" w:rsidRDefault="00F5337E" w:rsidP="003D5077">
      <w:pPr>
        <w:spacing w:after="0"/>
        <w:rPr>
          <w:rFonts w:ascii="Times New Roman" w:hAnsi="Times New Roman" w:cs="Times New Roman"/>
          <w:b/>
          <w:bCs/>
          <w:sz w:val="28"/>
          <w:szCs w:val="28"/>
        </w:rPr>
      </w:pPr>
      <w:r>
        <w:rPr>
          <w:rFonts w:ascii="Times New Roman" w:hAnsi="Times New Roman" w:cs="Times New Roman"/>
          <w:b/>
          <w:bCs/>
          <w:sz w:val="28"/>
          <w:szCs w:val="28"/>
        </w:rPr>
        <w:t>7</w:t>
      </w:r>
      <w:r w:rsidRPr="00292B2A">
        <w:rPr>
          <w:rFonts w:ascii="Times New Roman" w:hAnsi="Times New Roman" w:cs="Times New Roman"/>
          <w:b/>
          <w:bCs/>
          <w:sz w:val="28"/>
          <w:szCs w:val="28"/>
        </w:rPr>
        <w:t>.1</w:t>
      </w:r>
      <w:r>
        <w:rPr>
          <w:rFonts w:ascii="Times New Roman" w:hAnsi="Times New Roman" w:cs="Times New Roman"/>
          <w:b/>
          <w:bCs/>
          <w:sz w:val="28"/>
          <w:szCs w:val="28"/>
        </w:rPr>
        <w:t xml:space="preserve"> Conclusion</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337E" w:rsidRDefault="00F5337E" w:rsidP="00F5337E">
      <w:pPr>
        <w:rPr>
          <w:rFonts w:ascii="Times New Roman" w:hAnsi="Times New Roman" w:cs="Times New Roman"/>
          <w:b/>
          <w:bCs/>
          <w:sz w:val="28"/>
          <w:szCs w:val="28"/>
        </w:rPr>
      </w:pPr>
      <w:r>
        <w:rPr>
          <w:rFonts w:ascii="Times New Roman" w:hAnsi="Times New Roman" w:cs="Times New Roman"/>
          <w:b/>
          <w:bCs/>
          <w:sz w:val="28"/>
          <w:szCs w:val="28"/>
        </w:rPr>
        <w:t>7.2 Future Work</w:t>
      </w:r>
    </w:p>
    <w:p w:rsidR="0014426B" w:rsidRDefault="0014426B"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Pr="00292B2A" w:rsidRDefault="00206717" w:rsidP="00F5337E">
      <w:pPr>
        <w:rPr>
          <w:rFonts w:ascii="Times New Roman" w:hAnsi="Times New Roman" w:cs="Times New Roman"/>
          <w:b/>
          <w:bCs/>
          <w:sz w:val="28"/>
          <w:szCs w:val="28"/>
        </w:rPr>
      </w:pPr>
    </w:p>
    <w:p w:rsidR="009A295E" w:rsidRDefault="009A295E" w:rsidP="0014426B">
      <w:pPr>
        <w:jc w:val="center"/>
        <w:rPr>
          <w:rFonts w:ascii="Times New Roman" w:hAnsi="Times New Roman" w:cs="Times New Roman"/>
          <w:b/>
          <w:bCs/>
          <w:sz w:val="28"/>
          <w:szCs w:val="28"/>
        </w:rPr>
      </w:pPr>
    </w:p>
    <w:p w:rsidR="00F5337E" w:rsidRPr="0014426B" w:rsidRDefault="0014426B" w:rsidP="0014426B">
      <w:pPr>
        <w:jc w:val="center"/>
        <w:rPr>
          <w:rFonts w:ascii="Times New Roman" w:hAnsi="Times New Roman" w:cs="Times New Roman"/>
          <w:b/>
          <w:bCs/>
          <w:sz w:val="28"/>
          <w:szCs w:val="28"/>
        </w:rPr>
      </w:pPr>
      <w:r>
        <w:rPr>
          <w:rFonts w:ascii="Times New Roman" w:hAnsi="Times New Roman" w:cs="Times New Roman"/>
          <w:b/>
          <w:bCs/>
          <w:sz w:val="28"/>
          <w:szCs w:val="28"/>
        </w:rPr>
        <w:t>References</w:t>
      </w:r>
    </w:p>
    <w:p w:rsidR="0014426B" w:rsidRDefault="0014426B" w:rsidP="0014426B">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Times new roman 10</w:t>
      </w:r>
      <w:r w:rsidRPr="00DD7D09">
        <w:rPr>
          <w:rFonts w:ascii="Times New Roman" w:hAnsi="Times New Roman" w:cs="Times New Roman"/>
          <w:sz w:val="24"/>
          <w:szCs w:val="24"/>
        </w:rPr>
        <w:t>pt Normal font line spacing 1.0 lines</w:t>
      </w:r>
      <w:r w:rsidR="00206717">
        <w:rPr>
          <w:rFonts w:ascii="Times New Roman" w:hAnsi="Times New Roman" w:cs="Times New Roman"/>
          <w:sz w:val="24"/>
          <w:szCs w:val="24"/>
        </w:rPr>
        <w:t>, added space before paragraph)</w:t>
      </w:r>
    </w:p>
    <w:p w:rsidR="0014426B" w:rsidRPr="000F09AB" w:rsidRDefault="0014426B" w:rsidP="0014426B">
      <w:pPr>
        <w:pStyle w:val="BodyText0"/>
        <w:rPr>
          <w:color w:val="FF0000"/>
        </w:rPr>
      </w:pPr>
      <w:r w:rsidRPr="000F09AB">
        <w:rPr>
          <w:color w:val="FF0000"/>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14426B" w:rsidRPr="000F09AB" w:rsidRDefault="0014426B" w:rsidP="0014426B">
      <w:pPr>
        <w:pStyle w:val="BodyText0"/>
        <w:rPr>
          <w:color w:val="FF0000"/>
        </w:rPr>
      </w:pPr>
      <w:r w:rsidRPr="000F09AB">
        <w:rPr>
          <w:color w:val="FF0000"/>
        </w:rPr>
        <w:t>Number footnotes separately in superscripts. Place the actual footnote at the bottom of the column in which it was cited. Do not put footnotes in the abstract or reference list. Use letters for table footnotes.</w:t>
      </w:r>
    </w:p>
    <w:p w:rsidR="0014426B" w:rsidRPr="000F09AB" w:rsidRDefault="0014426B" w:rsidP="0014426B">
      <w:pPr>
        <w:pStyle w:val="BodyText0"/>
        <w:rPr>
          <w:color w:val="FF0000"/>
        </w:rPr>
      </w:pPr>
      <w:r w:rsidRPr="000F09AB">
        <w:rPr>
          <w:color w:val="FF000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14426B" w:rsidRPr="000F09AB" w:rsidRDefault="0014426B" w:rsidP="0014426B">
      <w:pPr>
        <w:pStyle w:val="BodyText0"/>
        <w:rPr>
          <w:color w:val="FF0000"/>
        </w:rPr>
      </w:pPr>
      <w:r w:rsidRPr="000F09AB">
        <w:rPr>
          <w:color w:val="FF0000"/>
        </w:rPr>
        <w:t>For papers published in translation journals, please give the English citation first, followed by the original foreign-language citation [6].</w:t>
      </w:r>
    </w:p>
    <w:p w:rsidR="0014426B" w:rsidRPr="000F09AB" w:rsidRDefault="0014426B" w:rsidP="0014426B">
      <w:pPr>
        <w:pStyle w:val="BodyText0"/>
        <w:rPr>
          <w:color w:val="FF0000"/>
        </w:rPr>
      </w:pPr>
    </w:p>
    <w:p w:rsidR="0014426B" w:rsidRPr="00DE4243" w:rsidRDefault="0014426B" w:rsidP="00206717">
      <w:pPr>
        <w:pStyle w:val="references"/>
        <w:spacing w:before="240" w:after="0"/>
        <w:ind w:left="354" w:hanging="354"/>
        <w:rPr>
          <w:sz w:val="20"/>
          <w:szCs w:val="20"/>
        </w:rPr>
      </w:pPr>
      <w:r w:rsidRPr="00DE4243">
        <w:rPr>
          <w:sz w:val="20"/>
          <w:szCs w:val="20"/>
        </w:rPr>
        <w:t xml:space="preserve">G. Eason, B. Noble, and I. N. Sneddon, “On certain integrals of Lipschitz-Hankel type involving products of Bessel functions,” Phil. Trans. Roy. Soc. London, vol. A247, pp. 529–551, April 1955. </w:t>
      </w:r>
      <w:r w:rsidRPr="00DE4243">
        <w:rPr>
          <w:i/>
          <w:iCs/>
          <w:sz w:val="20"/>
          <w:szCs w:val="20"/>
        </w:rPr>
        <w:t>(references)</w:t>
      </w:r>
    </w:p>
    <w:p w:rsidR="0014426B" w:rsidRPr="00DE4243" w:rsidRDefault="0014426B" w:rsidP="00206717">
      <w:pPr>
        <w:pStyle w:val="references"/>
        <w:spacing w:before="240" w:after="0"/>
        <w:ind w:left="354" w:hanging="354"/>
        <w:rPr>
          <w:sz w:val="20"/>
          <w:szCs w:val="20"/>
        </w:rPr>
      </w:pPr>
      <w:r w:rsidRPr="00DE4243">
        <w:rPr>
          <w:sz w:val="20"/>
          <w:szCs w:val="20"/>
        </w:rPr>
        <w:t>J. Clerk Maxwell, A Treatise on Electricity and Magnetism, 3rd ed., vol. 2. Oxford: Clarendon, 1892, pp.68–73.</w:t>
      </w:r>
    </w:p>
    <w:p w:rsidR="0014426B" w:rsidRPr="00DE4243" w:rsidRDefault="0014426B" w:rsidP="00206717">
      <w:pPr>
        <w:pStyle w:val="references"/>
        <w:spacing w:before="240" w:after="0"/>
        <w:ind w:left="354" w:hanging="354"/>
        <w:rPr>
          <w:sz w:val="20"/>
          <w:szCs w:val="20"/>
        </w:rPr>
      </w:pPr>
      <w:r w:rsidRPr="00DE4243">
        <w:rPr>
          <w:sz w:val="20"/>
          <w:szCs w:val="20"/>
        </w:rPr>
        <w:t>I. S. Jacobs and C. P. Bean, “Fine particles, thin films and exchange anisotropy,” in Magnetism, vol. III, G. T. Rado and H. Suhl, Eds. New York: Academic, 1963, pp. 271–350.</w:t>
      </w:r>
    </w:p>
    <w:p w:rsidR="0014426B" w:rsidRPr="00DE4243" w:rsidRDefault="0014426B" w:rsidP="00206717">
      <w:pPr>
        <w:pStyle w:val="references"/>
        <w:spacing w:before="240" w:after="0"/>
        <w:ind w:left="354" w:hanging="354"/>
        <w:rPr>
          <w:sz w:val="20"/>
          <w:szCs w:val="20"/>
        </w:rPr>
      </w:pPr>
      <w:r w:rsidRPr="00DE4243">
        <w:rPr>
          <w:sz w:val="20"/>
          <w:szCs w:val="20"/>
        </w:rPr>
        <w:t>K. Elissa, “Title of paper if known,” unpublished.</w:t>
      </w:r>
    </w:p>
    <w:p w:rsidR="0014426B" w:rsidRPr="00DE4243" w:rsidRDefault="0014426B" w:rsidP="00206717">
      <w:pPr>
        <w:pStyle w:val="references"/>
        <w:spacing w:before="240" w:after="0"/>
        <w:ind w:left="354" w:hanging="354"/>
        <w:rPr>
          <w:sz w:val="20"/>
          <w:szCs w:val="20"/>
        </w:rPr>
      </w:pPr>
      <w:r w:rsidRPr="00DE4243">
        <w:rPr>
          <w:sz w:val="20"/>
          <w:szCs w:val="20"/>
        </w:rPr>
        <w:t>R. Nicole, “Title of paper with only first word capitalized,” J. Name Stand. Abbrev., in press.</w:t>
      </w:r>
    </w:p>
    <w:p w:rsidR="0014426B" w:rsidRPr="00DE4243" w:rsidRDefault="0014426B" w:rsidP="00206717">
      <w:pPr>
        <w:pStyle w:val="references"/>
        <w:spacing w:before="240" w:after="0"/>
        <w:ind w:left="354" w:hanging="354"/>
        <w:rPr>
          <w:sz w:val="20"/>
          <w:szCs w:val="20"/>
        </w:rPr>
      </w:pPr>
      <w:r w:rsidRPr="00DE4243">
        <w:rPr>
          <w:sz w:val="20"/>
          <w:szCs w:val="20"/>
        </w:rPr>
        <w:t>Y. Yorozu, M. Hirano, K. Oka, and Y. Tagawa, “Electron spectroscopy studies on magneto-optical media and plastic substrate interface,” IEEE Transl. J. Magn. Japan, vol. 2, pp. 740–741, August 1987 [Digests 9th Annual Conf. Magnetics Japan, p. 301, 1982].</w:t>
      </w:r>
    </w:p>
    <w:p w:rsidR="0014426B" w:rsidRPr="00DE4243" w:rsidRDefault="0014426B" w:rsidP="00206717">
      <w:pPr>
        <w:pStyle w:val="references"/>
        <w:spacing w:before="240" w:after="0"/>
        <w:ind w:left="354" w:hanging="354"/>
        <w:rPr>
          <w:sz w:val="20"/>
          <w:szCs w:val="20"/>
        </w:rPr>
      </w:pPr>
      <w:r w:rsidRPr="00DE4243">
        <w:rPr>
          <w:sz w:val="20"/>
          <w:szCs w:val="20"/>
        </w:rPr>
        <w:t>M. Young, The Technical Writer’s Handbook. Mill Valley, CA: University Science, 1989.</w:t>
      </w:r>
    </w:p>
    <w:p w:rsidR="0014426B" w:rsidRDefault="0014426B" w:rsidP="0014426B">
      <w:pPr>
        <w:rPr>
          <w:rFonts w:ascii="Times New Roman" w:hAnsi="Times New Roman" w:cs="Times New Roman"/>
          <w:sz w:val="72"/>
          <w:szCs w:val="42"/>
        </w:rPr>
      </w:pPr>
    </w:p>
    <w:p w:rsidR="009D3AF9" w:rsidRDefault="009D3AF9" w:rsidP="00206717">
      <w:pPr>
        <w:spacing w:after="0"/>
        <w:rPr>
          <w:rFonts w:ascii="Times New Roman" w:hAnsi="Times New Roman" w:cs="Times New Roman"/>
          <w:sz w:val="72"/>
          <w:szCs w:val="42"/>
        </w:rPr>
      </w:pPr>
    </w:p>
    <w:p w:rsidR="00206717" w:rsidRDefault="00206717" w:rsidP="0014426B">
      <w:pPr>
        <w:rPr>
          <w:rFonts w:ascii="Times New Roman" w:hAnsi="Times New Roman" w:cs="Times New Roman"/>
          <w:sz w:val="72"/>
          <w:szCs w:val="42"/>
        </w:rPr>
      </w:pPr>
    </w:p>
    <w:p w:rsidR="00EC2454" w:rsidRDefault="00EC2454" w:rsidP="0014426B">
      <w:pPr>
        <w:rPr>
          <w:rFonts w:ascii="Times New Roman" w:hAnsi="Times New Roman" w:cs="Times New Roman"/>
          <w:b/>
          <w:bCs/>
          <w:sz w:val="28"/>
          <w:szCs w:val="28"/>
        </w:rPr>
      </w:pPr>
    </w:p>
    <w:p w:rsidR="009D3AF9" w:rsidRPr="00B102CF" w:rsidRDefault="009D3AF9" w:rsidP="0014426B">
      <w:pPr>
        <w:rPr>
          <w:rFonts w:ascii="Times New Roman" w:hAnsi="Times New Roman" w:cs="Times New Roman"/>
          <w:b/>
          <w:bCs/>
          <w:sz w:val="28"/>
          <w:szCs w:val="28"/>
        </w:rPr>
      </w:pPr>
      <w:bookmarkStart w:id="0" w:name="_GoBack"/>
      <w:bookmarkEnd w:id="0"/>
      <w:r w:rsidRPr="00B102CF">
        <w:rPr>
          <w:rFonts w:ascii="Times New Roman" w:hAnsi="Times New Roman" w:cs="Times New Roman"/>
          <w:b/>
          <w:bCs/>
          <w:sz w:val="28"/>
          <w:szCs w:val="28"/>
        </w:rPr>
        <w:lastRenderedPageBreak/>
        <w:t>Appendix A</w:t>
      </w:r>
    </w:p>
    <w:p w:rsidR="009D3AF9" w:rsidRDefault="009D3AF9" w:rsidP="0014426B">
      <w:pPr>
        <w:rPr>
          <w:rFonts w:ascii="Times New Roman" w:hAnsi="Times New Roman" w:cs="Times New Roman"/>
          <w:sz w:val="72"/>
          <w:szCs w:val="42"/>
        </w:rPr>
      </w:pPr>
      <w:r w:rsidRPr="009D3AF9">
        <w:rPr>
          <w:rFonts w:ascii="Times New Roman" w:hAnsi="Times New Roman" w:cs="Times New Roman"/>
          <w:sz w:val="72"/>
          <w:szCs w:val="42"/>
        </w:rPr>
        <w:t xml:space="preserve"> </w:t>
      </w:r>
      <w:r>
        <w:rPr>
          <w:rFonts w:ascii="Times New Roman" w:hAnsi="Times New Roman" w:cs="Times New Roman"/>
          <w:sz w:val="24"/>
          <w:szCs w:val="24"/>
        </w:rPr>
        <w:t>(A</w:t>
      </w:r>
      <w:r w:rsidRPr="009D3AF9">
        <w:rPr>
          <w:rFonts w:ascii="Times New Roman" w:hAnsi="Times New Roman" w:cs="Times New Roman"/>
          <w:sz w:val="24"/>
          <w:szCs w:val="24"/>
        </w:rPr>
        <w:t>ttach your code/ mathematical proof etc</w:t>
      </w:r>
      <w:r>
        <w:rPr>
          <w:rFonts w:ascii="Times New Roman" w:hAnsi="Times New Roman" w:cs="Times New Roman"/>
          <w:sz w:val="24"/>
          <w:szCs w:val="24"/>
        </w:rPr>
        <w:t>.</w:t>
      </w:r>
      <w:r w:rsidRPr="009D3AF9">
        <w:rPr>
          <w:rFonts w:ascii="Times New Roman" w:hAnsi="Times New Roman" w:cs="Times New Roman"/>
          <w:sz w:val="24"/>
          <w:szCs w:val="24"/>
        </w:rPr>
        <w:t xml:space="preserve"> here</w:t>
      </w:r>
      <w:r>
        <w:rPr>
          <w:rFonts w:ascii="Times New Roman" w:hAnsi="Times New Roman" w:cs="Times New Roman"/>
          <w:sz w:val="24"/>
          <w:szCs w:val="24"/>
        </w:rPr>
        <w:t>)</w:t>
      </w:r>
      <w:r>
        <w:rPr>
          <w:rFonts w:ascii="Times New Roman" w:hAnsi="Times New Roman" w:cs="Times New Roman"/>
          <w:sz w:val="72"/>
          <w:szCs w:val="42"/>
        </w:rPr>
        <w:t xml:space="preserve"> </w:t>
      </w: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9D3AF9" w:rsidRPr="00B102CF" w:rsidRDefault="009D3AF9" w:rsidP="009D3AF9">
      <w:pPr>
        <w:rPr>
          <w:rFonts w:ascii="Times New Roman" w:hAnsi="Times New Roman" w:cs="Times New Roman"/>
          <w:b/>
          <w:bCs/>
          <w:sz w:val="28"/>
          <w:szCs w:val="28"/>
        </w:rPr>
      </w:pPr>
      <w:r w:rsidRPr="00B102CF">
        <w:rPr>
          <w:rFonts w:ascii="Times New Roman" w:hAnsi="Times New Roman" w:cs="Times New Roman"/>
          <w:b/>
          <w:bCs/>
          <w:sz w:val="28"/>
          <w:szCs w:val="28"/>
        </w:rPr>
        <w:lastRenderedPageBreak/>
        <w:t>Appendix B</w:t>
      </w:r>
    </w:p>
    <w:p w:rsidR="009D3AF9" w:rsidRPr="009D3AF9" w:rsidRDefault="009D3AF9" w:rsidP="009D3AF9">
      <w:pPr>
        <w:rPr>
          <w:rFonts w:ascii="Times New Roman" w:hAnsi="Times New Roman" w:cs="Times New Roman"/>
          <w:sz w:val="72"/>
          <w:szCs w:val="42"/>
        </w:rPr>
      </w:pPr>
      <w:r w:rsidRPr="009D3AF9">
        <w:rPr>
          <w:rFonts w:ascii="Times New Roman" w:hAnsi="Times New Roman" w:cs="Times New Roman"/>
          <w:sz w:val="72"/>
          <w:szCs w:val="42"/>
        </w:rPr>
        <w:t xml:space="preserve"> </w:t>
      </w:r>
      <w:r>
        <w:rPr>
          <w:rFonts w:ascii="Times New Roman" w:hAnsi="Times New Roman" w:cs="Times New Roman"/>
          <w:sz w:val="24"/>
          <w:szCs w:val="24"/>
        </w:rPr>
        <w:t>(A</w:t>
      </w:r>
      <w:r w:rsidRPr="009D3AF9">
        <w:rPr>
          <w:rFonts w:ascii="Times New Roman" w:hAnsi="Times New Roman" w:cs="Times New Roman"/>
          <w:sz w:val="24"/>
          <w:szCs w:val="24"/>
        </w:rPr>
        <w:t>ttach your code/ mathematical proof etc</w:t>
      </w:r>
      <w:r>
        <w:rPr>
          <w:rFonts w:ascii="Times New Roman" w:hAnsi="Times New Roman" w:cs="Times New Roman"/>
          <w:sz w:val="24"/>
          <w:szCs w:val="24"/>
        </w:rPr>
        <w:t>.</w:t>
      </w:r>
      <w:r w:rsidRPr="009D3AF9">
        <w:rPr>
          <w:rFonts w:ascii="Times New Roman" w:hAnsi="Times New Roman" w:cs="Times New Roman"/>
          <w:sz w:val="24"/>
          <w:szCs w:val="24"/>
        </w:rPr>
        <w:t xml:space="preserve"> here</w:t>
      </w:r>
      <w:r>
        <w:rPr>
          <w:rFonts w:ascii="Times New Roman" w:hAnsi="Times New Roman" w:cs="Times New Roman"/>
          <w:sz w:val="24"/>
          <w:szCs w:val="24"/>
        </w:rPr>
        <w:t>)</w:t>
      </w:r>
      <w:r>
        <w:rPr>
          <w:rFonts w:ascii="Times New Roman" w:hAnsi="Times New Roman" w:cs="Times New Roman"/>
          <w:sz w:val="72"/>
          <w:szCs w:val="42"/>
        </w:rPr>
        <w:t xml:space="preserve"> </w:t>
      </w:r>
    </w:p>
    <w:p w:rsidR="009D3AF9" w:rsidRPr="009D3AF9" w:rsidRDefault="009D3AF9" w:rsidP="0014426B">
      <w:pPr>
        <w:rPr>
          <w:rFonts w:ascii="Times New Roman" w:hAnsi="Times New Roman" w:cs="Times New Roman"/>
          <w:sz w:val="72"/>
          <w:szCs w:val="42"/>
        </w:rPr>
      </w:pPr>
    </w:p>
    <w:sectPr w:rsidR="009D3AF9" w:rsidRPr="009D3AF9" w:rsidSect="00B5600B">
      <w:footerReference w:type="default" r:id="rId8"/>
      <w:pgSz w:w="11907" w:h="16839" w:code="9"/>
      <w:pgMar w:top="1699" w:right="1440" w:bottom="1440"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A6" w:rsidRDefault="005E59A6" w:rsidP="00DA591F">
      <w:pPr>
        <w:spacing w:after="0" w:line="240" w:lineRule="auto"/>
      </w:pPr>
      <w:r>
        <w:separator/>
      </w:r>
    </w:p>
  </w:endnote>
  <w:endnote w:type="continuationSeparator" w:id="0">
    <w:p w:rsidR="005E59A6" w:rsidRDefault="005E59A6" w:rsidP="00DA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ngsanaUPC">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45246"/>
      <w:docPartObj>
        <w:docPartGallery w:val="Page Numbers (Bottom of Page)"/>
        <w:docPartUnique/>
      </w:docPartObj>
    </w:sdtPr>
    <w:sdtEndPr>
      <w:rPr>
        <w:noProof/>
      </w:rPr>
    </w:sdtEndPr>
    <w:sdtContent>
      <w:p w:rsidR="00B00BCD" w:rsidRDefault="00B00BCD">
        <w:pPr>
          <w:pStyle w:val="Footer"/>
          <w:jc w:val="right"/>
        </w:pPr>
        <w:r>
          <w:fldChar w:fldCharType="begin"/>
        </w:r>
        <w:r>
          <w:instrText xml:space="preserve"> PAGE   \* MERGEFORMAT </w:instrText>
        </w:r>
        <w:r>
          <w:fldChar w:fldCharType="separate"/>
        </w:r>
        <w:r w:rsidR="00EC2454">
          <w:rPr>
            <w:noProof/>
          </w:rPr>
          <w:t>10</w:t>
        </w:r>
        <w:r>
          <w:rPr>
            <w:noProof/>
          </w:rPr>
          <w:fldChar w:fldCharType="end"/>
        </w:r>
      </w:p>
    </w:sdtContent>
  </w:sdt>
  <w:p w:rsidR="00A24AD3" w:rsidRDefault="00A24AD3" w:rsidP="00DA59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A6" w:rsidRDefault="005E59A6" w:rsidP="00DA591F">
      <w:pPr>
        <w:spacing w:after="0" w:line="240" w:lineRule="auto"/>
      </w:pPr>
      <w:r>
        <w:separator/>
      </w:r>
    </w:p>
  </w:footnote>
  <w:footnote w:type="continuationSeparator" w:id="0">
    <w:p w:rsidR="005E59A6" w:rsidRDefault="005E59A6" w:rsidP="00DA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B2"/>
    <w:multiLevelType w:val="multilevel"/>
    <w:tmpl w:val="AC72110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DC5E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016646"/>
    <w:multiLevelType w:val="multilevel"/>
    <w:tmpl w:val="26CE37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7DF1288"/>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15:restartNumberingAfterBreak="0">
    <w:nsid w:val="6DE41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0C338D"/>
    <w:multiLevelType w:val="multilevel"/>
    <w:tmpl w:val="DFD2F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5224A6"/>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0"/>
  </w:num>
  <w:num w:numId="4">
    <w:abstractNumId w:val="9"/>
  </w:num>
  <w:num w:numId="5">
    <w:abstractNumId w:val="1"/>
  </w:num>
  <w:num w:numId="6">
    <w:abstractNumId w:val="7"/>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DD"/>
    <w:rsid w:val="00002356"/>
    <w:rsid w:val="0000398D"/>
    <w:rsid w:val="00003E05"/>
    <w:rsid w:val="00010A7C"/>
    <w:rsid w:val="0001115F"/>
    <w:rsid w:val="000130D8"/>
    <w:rsid w:val="00017497"/>
    <w:rsid w:val="00022028"/>
    <w:rsid w:val="00022B25"/>
    <w:rsid w:val="000237D7"/>
    <w:rsid w:val="00023AB8"/>
    <w:rsid w:val="00023EDC"/>
    <w:rsid w:val="00025B8E"/>
    <w:rsid w:val="0002747A"/>
    <w:rsid w:val="00033C50"/>
    <w:rsid w:val="000347C8"/>
    <w:rsid w:val="000408B8"/>
    <w:rsid w:val="000429FA"/>
    <w:rsid w:val="00044ED8"/>
    <w:rsid w:val="00047566"/>
    <w:rsid w:val="00051900"/>
    <w:rsid w:val="00052101"/>
    <w:rsid w:val="00052779"/>
    <w:rsid w:val="00052BBC"/>
    <w:rsid w:val="000534AF"/>
    <w:rsid w:val="000558D5"/>
    <w:rsid w:val="00057041"/>
    <w:rsid w:val="00062467"/>
    <w:rsid w:val="00062EDA"/>
    <w:rsid w:val="00066FFD"/>
    <w:rsid w:val="00072E13"/>
    <w:rsid w:val="00080A45"/>
    <w:rsid w:val="00080E0F"/>
    <w:rsid w:val="000814A6"/>
    <w:rsid w:val="00082D49"/>
    <w:rsid w:val="000846FB"/>
    <w:rsid w:val="00091EB8"/>
    <w:rsid w:val="0009506E"/>
    <w:rsid w:val="00096E2F"/>
    <w:rsid w:val="000A13B2"/>
    <w:rsid w:val="000A2A17"/>
    <w:rsid w:val="000A3BDA"/>
    <w:rsid w:val="000A603B"/>
    <w:rsid w:val="000A72A7"/>
    <w:rsid w:val="000B06B3"/>
    <w:rsid w:val="000B277D"/>
    <w:rsid w:val="000B6994"/>
    <w:rsid w:val="000C0CDF"/>
    <w:rsid w:val="000C1C65"/>
    <w:rsid w:val="000C723C"/>
    <w:rsid w:val="000D3E5A"/>
    <w:rsid w:val="000E65C9"/>
    <w:rsid w:val="000E6931"/>
    <w:rsid w:val="000F0727"/>
    <w:rsid w:val="000F0805"/>
    <w:rsid w:val="000F09AB"/>
    <w:rsid w:val="000F0A4C"/>
    <w:rsid w:val="000F2EFF"/>
    <w:rsid w:val="000F46BA"/>
    <w:rsid w:val="000F6A76"/>
    <w:rsid w:val="00112F36"/>
    <w:rsid w:val="00116175"/>
    <w:rsid w:val="00120C4A"/>
    <w:rsid w:val="00121FDC"/>
    <w:rsid w:val="0012574B"/>
    <w:rsid w:val="00126E95"/>
    <w:rsid w:val="0012721B"/>
    <w:rsid w:val="00130EC1"/>
    <w:rsid w:val="0014426B"/>
    <w:rsid w:val="0015069F"/>
    <w:rsid w:val="0015291D"/>
    <w:rsid w:val="00155461"/>
    <w:rsid w:val="00164255"/>
    <w:rsid w:val="0016469D"/>
    <w:rsid w:val="001663D9"/>
    <w:rsid w:val="00166B31"/>
    <w:rsid w:val="00171FEC"/>
    <w:rsid w:val="0017271B"/>
    <w:rsid w:val="001739BB"/>
    <w:rsid w:val="00174B03"/>
    <w:rsid w:val="001758E7"/>
    <w:rsid w:val="00184779"/>
    <w:rsid w:val="00184FDB"/>
    <w:rsid w:val="00186DA0"/>
    <w:rsid w:val="0018705B"/>
    <w:rsid w:val="00190036"/>
    <w:rsid w:val="00191A74"/>
    <w:rsid w:val="00192274"/>
    <w:rsid w:val="00196063"/>
    <w:rsid w:val="001A213E"/>
    <w:rsid w:val="001A3A49"/>
    <w:rsid w:val="001A61D8"/>
    <w:rsid w:val="001B1E9F"/>
    <w:rsid w:val="001B4809"/>
    <w:rsid w:val="001B758F"/>
    <w:rsid w:val="001C0EFD"/>
    <w:rsid w:val="001C6EFD"/>
    <w:rsid w:val="001D2260"/>
    <w:rsid w:val="001D46C6"/>
    <w:rsid w:val="001E1A9C"/>
    <w:rsid w:val="001E303B"/>
    <w:rsid w:val="001E39F1"/>
    <w:rsid w:val="001F4129"/>
    <w:rsid w:val="001F448D"/>
    <w:rsid w:val="001F50B0"/>
    <w:rsid w:val="001F6E95"/>
    <w:rsid w:val="001F788F"/>
    <w:rsid w:val="00200BB6"/>
    <w:rsid w:val="0020451D"/>
    <w:rsid w:val="00206717"/>
    <w:rsid w:val="0020742C"/>
    <w:rsid w:val="00212C91"/>
    <w:rsid w:val="00214CE5"/>
    <w:rsid w:val="002165A3"/>
    <w:rsid w:val="00220844"/>
    <w:rsid w:val="00220F04"/>
    <w:rsid w:val="0022707B"/>
    <w:rsid w:val="002307F3"/>
    <w:rsid w:val="0023213C"/>
    <w:rsid w:val="002325E9"/>
    <w:rsid w:val="00235A72"/>
    <w:rsid w:val="0023715B"/>
    <w:rsid w:val="00240F99"/>
    <w:rsid w:val="0024405E"/>
    <w:rsid w:val="00245679"/>
    <w:rsid w:val="0024579C"/>
    <w:rsid w:val="0024657D"/>
    <w:rsid w:val="00247BAF"/>
    <w:rsid w:val="00251A3C"/>
    <w:rsid w:val="002533C5"/>
    <w:rsid w:val="00256EFD"/>
    <w:rsid w:val="0026370C"/>
    <w:rsid w:val="00266696"/>
    <w:rsid w:val="00270CEB"/>
    <w:rsid w:val="00272999"/>
    <w:rsid w:val="002760EC"/>
    <w:rsid w:val="00276594"/>
    <w:rsid w:val="00281523"/>
    <w:rsid w:val="002855A0"/>
    <w:rsid w:val="00285A13"/>
    <w:rsid w:val="002907CE"/>
    <w:rsid w:val="00290C0A"/>
    <w:rsid w:val="00292B2A"/>
    <w:rsid w:val="00297A47"/>
    <w:rsid w:val="00297A7E"/>
    <w:rsid w:val="002A3917"/>
    <w:rsid w:val="002B0341"/>
    <w:rsid w:val="002B4CB7"/>
    <w:rsid w:val="002B7776"/>
    <w:rsid w:val="002C0949"/>
    <w:rsid w:val="002C2AA3"/>
    <w:rsid w:val="002C4959"/>
    <w:rsid w:val="002C4B9C"/>
    <w:rsid w:val="002C5D64"/>
    <w:rsid w:val="002C7C52"/>
    <w:rsid w:val="002D06D2"/>
    <w:rsid w:val="002D0F71"/>
    <w:rsid w:val="002E006A"/>
    <w:rsid w:val="002E045A"/>
    <w:rsid w:val="002E1CFA"/>
    <w:rsid w:val="002E39E3"/>
    <w:rsid w:val="002E7B94"/>
    <w:rsid w:val="002F2007"/>
    <w:rsid w:val="002F3728"/>
    <w:rsid w:val="002F43E8"/>
    <w:rsid w:val="002F68EB"/>
    <w:rsid w:val="00300061"/>
    <w:rsid w:val="00300A35"/>
    <w:rsid w:val="003015B4"/>
    <w:rsid w:val="003066EC"/>
    <w:rsid w:val="00306824"/>
    <w:rsid w:val="003100F5"/>
    <w:rsid w:val="00310F11"/>
    <w:rsid w:val="003206E6"/>
    <w:rsid w:val="003216A6"/>
    <w:rsid w:val="00326FD5"/>
    <w:rsid w:val="003348F4"/>
    <w:rsid w:val="00346059"/>
    <w:rsid w:val="003473C0"/>
    <w:rsid w:val="00356DEA"/>
    <w:rsid w:val="00361321"/>
    <w:rsid w:val="00361416"/>
    <w:rsid w:val="00363C1A"/>
    <w:rsid w:val="00370DAC"/>
    <w:rsid w:val="0037239C"/>
    <w:rsid w:val="00373611"/>
    <w:rsid w:val="00375EC1"/>
    <w:rsid w:val="00377F37"/>
    <w:rsid w:val="0038003D"/>
    <w:rsid w:val="00384535"/>
    <w:rsid w:val="003852AF"/>
    <w:rsid w:val="00385A0E"/>
    <w:rsid w:val="00386282"/>
    <w:rsid w:val="00390893"/>
    <w:rsid w:val="003954C2"/>
    <w:rsid w:val="003960D1"/>
    <w:rsid w:val="00396C7A"/>
    <w:rsid w:val="003A0768"/>
    <w:rsid w:val="003A1236"/>
    <w:rsid w:val="003A15F5"/>
    <w:rsid w:val="003A5399"/>
    <w:rsid w:val="003A630A"/>
    <w:rsid w:val="003A755C"/>
    <w:rsid w:val="003B06EA"/>
    <w:rsid w:val="003B0DAC"/>
    <w:rsid w:val="003B1C3A"/>
    <w:rsid w:val="003B369E"/>
    <w:rsid w:val="003B4732"/>
    <w:rsid w:val="003B65DE"/>
    <w:rsid w:val="003C00CF"/>
    <w:rsid w:val="003C0D8B"/>
    <w:rsid w:val="003C2171"/>
    <w:rsid w:val="003C3370"/>
    <w:rsid w:val="003C38D5"/>
    <w:rsid w:val="003C495A"/>
    <w:rsid w:val="003C788F"/>
    <w:rsid w:val="003D5077"/>
    <w:rsid w:val="003E3CBF"/>
    <w:rsid w:val="003E5A2B"/>
    <w:rsid w:val="003E6078"/>
    <w:rsid w:val="003F1A20"/>
    <w:rsid w:val="003F5590"/>
    <w:rsid w:val="003F7814"/>
    <w:rsid w:val="004005C7"/>
    <w:rsid w:val="00401B08"/>
    <w:rsid w:val="00405472"/>
    <w:rsid w:val="004079F8"/>
    <w:rsid w:val="00410B4A"/>
    <w:rsid w:val="004133CF"/>
    <w:rsid w:val="00416CFF"/>
    <w:rsid w:val="00416E7E"/>
    <w:rsid w:val="0042332E"/>
    <w:rsid w:val="00425576"/>
    <w:rsid w:val="00430E16"/>
    <w:rsid w:val="004318BE"/>
    <w:rsid w:val="004335A0"/>
    <w:rsid w:val="004349A9"/>
    <w:rsid w:val="0043546C"/>
    <w:rsid w:val="004433E4"/>
    <w:rsid w:val="0045275F"/>
    <w:rsid w:val="00460B27"/>
    <w:rsid w:val="00460D7A"/>
    <w:rsid w:val="004631E3"/>
    <w:rsid w:val="00464FBB"/>
    <w:rsid w:val="004650E3"/>
    <w:rsid w:val="004670AE"/>
    <w:rsid w:val="004700C5"/>
    <w:rsid w:val="004704B4"/>
    <w:rsid w:val="00470C84"/>
    <w:rsid w:val="004716D0"/>
    <w:rsid w:val="00483084"/>
    <w:rsid w:val="0048564A"/>
    <w:rsid w:val="004869FE"/>
    <w:rsid w:val="00493B0F"/>
    <w:rsid w:val="00495181"/>
    <w:rsid w:val="004A001B"/>
    <w:rsid w:val="004A32BD"/>
    <w:rsid w:val="004A3BA2"/>
    <w:rsid w:val="004A643B"/>
    <w:rsid w:val="004A6E90"/>
    <w:rsid w:val="004B54E5"/>
    <w:rsid w:val="004C00FC"/>
    <w:rsid w:val="004C28A7"/>
    <w:rsid w:val="004C369B"/>
    <w:rsid w:val="004C7F87"/>
    <w:rsid w:val="004D0031"/>
    <w:rsid w:val="004D3991"/>
    <w:rsid w:val="004D4D5B"/>
    <w:rsid w:val="004D4E2B"/>
    <w:rsid w:val="004D53FB"/>
    <w:rsid w:val="004D6B35"/>
    <w:rsid w:val="004E1E5C"/>
    <w:rsid w:val="004F0A4A"/>
    <w:rsid w:val="004F6EEE"/>
    <w:rsid w:val="00500897"/>
    <w:rsid w:val="00504E8B"/>
    <w:rsid w:val="005061ED"/>
    <w:rsid w:val="0051662C"/>
    <w:rsid w:val="00516F06"/>
    <w:rsid w:val="005222E5"/>
    <w:rsid w:val="005245E9"/>
    <w:rsid w:val="00524B73"/>
    <w:rsid w:val="00530939"/>
    <w:rsid w:val="005317A5"/>
    <w:rsid w:val="0054418F"/>
    <w:rsid w:val="00544A1B"/>
    <w:rsid w:val="0054609B"/>
    <w:rsid w:val="005460AE"/>
    <w:rsid w:val="00551D05"/>
    <w:rsid w:val="0055315D"/>
    <w:rsid w:val="005548B1"/>
    <w:rsid w:val="00554B42"/>
    <w:rsid w:val="00556F06"/>
    <w:rsid w:val="00562331"/>
    <w:rsid w:val="005632DD"/>
    <w:rsid w:val="005708CB"/>
    <w:rsid w:val="0057142C"/>
    <w:rsid w:val="00571748"/>
    <w:rsid w:val="005731D0"/>
    <w:rsid w:val="005741FB"/>
    <w:rsid w:val="0057501C"/>
    <w:rsid w:val="00575476"/>
    <w:rsid w:val="0058005C"/>
    <w:rsid w:val="005823FA"/>
    <w:rsid w:val="00586254"/>
    <w:rsid w:val="00587797"/>
    <w:rsid w:val="00590677"/>
    <w:rsid w:val="005A0047"/>
    <w:rsid w:val="005A2873"/>
    <w:rsid w:val="005A2F11"/>
    <w:rsid w:val="005A3EDA"/>
    <w:rsid w:val="005A56F2"/>
    <w:rsid w:val="005A5DE8"/>
    <w:rsid w:val="005B14FA"/>
    <w:rsid w:val="005B36AA"/>
    <w:rsid w:val="005B56B0"/>
    <w:rsid w:val="005B5A50"/>
    <w:rsid w:val="005C0C76"/>
    <w:rsid w:val="005C4B6E"/>
    <w:rsid w:val="005C5B86"/>
    <w:rsid w:val="005C73E3"/>
    <w:rsid w:val="005C7826"/>
    <w:rsid w:val="005D3C6A"/>
    <w:rsid w:val="005D4C98"/>
    <w:rsid w:val="005E273F"/>
    <w:rsid w:val="005E3CA7"/>
    <w:rsid w:val="005E4F15"/>
    <w:rsid w:val="005E5107"/>
    <w:rsid w:val="005E59A6"/>
    <w:rsid w:val="005E687A"/>
    <w:rsid w:val="005F63D8"/>
    <w:rsid w:val="005F732A"/>
    <w:rsid w:val="006018FA"/>
    <w:rsid w:val="0060281A"/>
    <w:rsid w:val="00602BAB"/>
    <w:rsid w:val="00603E4D"/>
    <w:rsid w:val="00605214"/>
    <w:rsid w:val="00606D42"/>
    <w:rsid w:val="0061015B"/>
    <w:rsid w:val="00611F84"/>
    <w:rsid w:val="00612A6D"/>
    <w:rsid w:val="00612C35"/>
    <w:rsid w:val="006134E8"/>
    <w:rsid w:val="0061382B"/>
    <w:rsid w:val="006140FB"/>
    <w:rsid w:val="00614E04"/>
    <w:rsid w:val="006151E8"/>
    <w:rsid w:val="00621000"/>
    <w:rsid w:val="0062338D"/>
    <w:rsid w:val="006234A1"/>
    <w:rsid w:val="00623866"/>
    <w:rsid w:val="00624A26"/>
    <w:rsid w:val="006258EA"/>
    <w:rsid w:val="00626880"/>
    <w:rsid w:val="006274FE"/>
    <w:rsid w:val="0063015D"/>
    <w:rsid w:val="006323FE"/>
    <w:rsid w:val="006351C4"/>
    <w:rsid w:val="00644800"/>
    <w:rsid w:val="0065419B"/>
    <w:rsid w:val="0065433D"/>
    <w:rsid w:val="00654824"/>
    <w:rsid w:val="00660CA4"/>
    <w:rsid w:val="00661FF7"/>
    <w:rsid w:val="00662AF3"/>
    <w:rsid w:val="00663F1C"/>
    <w:rsid w:val="006649D0"/>
    <w:rsid w:val="0066527D"/>
    <w:rsid w:val="00665E1F"/>
    <w:rsid w:val="00675D4C"/>
    <w:rsid w:val="00676593"/>
    <w:rsid w:val="006825FF"/>
    <w:rsid w:val="00691720"/>
    <w:rsid w:val="00691E88"/>
    <w:rsid w:val="00695749"/>
    <w:rsid w:val="0069605C"/>
    <w:rsid w:val="00697AE8"/>
    <w:rsid w:val="00697E3A"/>
    <w:rsid w:val="006A00AC"/>
    <w:rsid w:val="006A6A9F"/>
    <w:rsid w:val="006B0560"/>
    <w:rsid w:val="006B0E2A"/>
    <w:rsid w:val="006B7B2E"/>
    <w:rsid w:val="006C2903"/>
    <w:rsid w:val="006C4A7B"/>
    <w:rsid w:val="006C570F"/>
    <w:rsid w:val="006D2CAF"/>
    <w:rsid w:val="006D4316"/>
    <w:rsid w:val="006D5EF6"/>
    <w:rsid w:val="006E1612"/>
    <w:rsid w:val="006E1C99"/>
    <w:rsid w:val="006E2E61"/>
    <w:rsid w:val="006F6634"/>
    <w:rsid w:val="007004C0"/>
    <w:rsid w:val="007043DF"/>
    <w:rsid w:val="007057B2"/>
    <w:rsid w:val="00707193"/>
    <w:rsid w:val="007104B6"/>
    <w:rsid w:val="00713283"/>
    <w:rsid w:val="00716F4F"/>
    <w:rsid w:val="007209FF"/>
    <w:rsid w:val="00722A3D"/>
    <w:rsid w:val="0073630A"/>
    <w:rsid w:val="007369C8"/>
    <w:rsid w:val="00737A1F"/>
    <w:rsid w:val="00740104"/>
    <w:rsid w:val="0074614B"/>
    <w:rsid w:val="00746660"/>
    <w:rsid w:val="007474B8"/>
    <w:rsid w:val="00747B40"/>
    <w:rsid w:val="007505EB"/>
    <w:rsid w:val="00750E63"/>
    <w:rsid w:val="0075361C"/>
    <w:rsid w:val="00754D8D"/>
    <w:rsid w:val="00756EB4"/>
    <w:rsid w:val="00756F50"/>
    <w:rsid w:val="007578D0"/>
    <w:rsid w:val="0076297B"/>
    <w:rsid w:val="0076308A"/>
    <w:rsid w:val="00764D7E"/>
    <w:rsid w:val="00770811"/>
    <w:rsid w:val="00770F10"/>
    <w:rsid w:val="007710F2"/>
    <w:rsid w:val="00772579"/>
    <w:rsid w:val="00774E8A"/>
    <w:rsid w:val="00776340"/>
    <w:rsid w:val="00776AD6"/>
    <w:rsid w:val="007850D8"/>
    <w:rsid w:val="00787FAA"/>
    <w:rsid w:val="007908E8"/>
    <w:rsid w:val="007924D0"/>
    <w:rsid w:val="007942BF"/>
    <w:rsid w:val="00794F0E"/>
    <w:rsid w:val="00795B60"/>
    <w:rsid w:val="007A7529"/>
    <w:rsid w:val="007B0392"/>
    <w:rsid w:val="007B1155"/>
    <w:rsid w:val="007B2C4F"/>
    <w:rsid w:val="007B58C8"/>
    <w:rsid w:val="007B776A"/>
    <w:rsid w:val="007B7F38"/>
    <w:rsid w:val="007C074E"/>
    <w:rsid w:val="007C2B12"/>
    <w:rsid w:val="007D4EA5"/>
    <w:rsid w:val="007D5AE8"/>
    <w:rsid w:val="007D6AF0"/>
    <w:rsid w:val="007D7DCD"/>
    <w:rsid w:val="007E1461"/>
    <w:rsid w:val="007E5162"/>
    <w:rsid w:val="007E632E"/>
    <w:rsid w:val="007E670A"/>
    <w:rsid w:val="007E7D13"/>
    <w:rsid w:val="007E7D37"/>
    <w:rsid w:val="007F182B"/>
    <w:rsid w:val="007F28AD"/>
    <w:rsid w:val="007F3940"/>
    <w:rsid w:val="007F51F6"/>
    <w:rsid w:val="0080049D"/>
    <w:rsid w:val="00803788"/>
    <w:rsid w:val="00804BE1"/>
    <w:rsid w:val="00811F7C"/>
    <w:rsid w:val="00812EAF"/>
    <w:rsid w:val="008170D1"/>
    <w:rsid w:val="00821BF0"/>
    <w:rsid w:val="0082271C"/>
    <w:rsid w:val="00824E0F"/>
    <w:rsid w:val="00832864"/>
    <w:rsid w:val="00836BDF"/>
    <w:rsid w:val="00837496"/>
    <w:rsid w:val="008411C6"/>
    <w:rsid w:val="0084653B"/>
    <w:rsid w:val="008513F0"/>
    <w:rsid w:val="00851E49"/>
    <w:rsid w:val="00860C5F"/>
    <w:rsid w:val="00861303"/>
    <w:rsid w:val="008618C4"/>
    <w:rsid w:val="00861F3E"/>
    <w:rsid w:val="00862EBE"/>
    <w:rsid w:val="008631B2"/>
    <w:rsid w:val="00863A6D"/>
    <w:rsid w:val="00866883"/>
    <w:rsid w:val="008719C8"/>
    <w:rsid w:val="008731FF"/>
    <w:rsid w:val="00873C6E"/>
    <w:rsid w:val="00882F21"/>
    <w:rsid w:val="00891ECC"/>
    <w:rsid w:val="00897E6C"/>
    <w:rsid w:val="008A13DA"/>
    <w:rsid w:val="008A4297"/>
    <w:rsid w:val="008B0F57"/>
    <w:rsid w:val="008C096D"/>
    <w:rsid w:val="008C5E34"/>
    <w:rsid w:val="008C6850"/>
    <w:rsid w:val="008C783E"/>
    <w:rsid w:val="008D2852"/>
    <w:rsid w:val="008D4D08"/>
    <w:rsid w:val="008D576C"/>
    <w:rsid w:val="008E1F7D"/>
    <w:rsid w:val="008E22C3"/>
    <w:rsid w:val="008E32AD"/>
    <w:rsid w:val="008E49A5"/>
    <w:rsid w:val="008E6194"/>
    <w:rsid w:val="008F6D08"/>
    <w:rsid w:val="008F76F2"/>
    <w:rsid w:val="0090548B"/>
    <w:rsid w:val="00910838"/>
    <w:rsid w:val="00911128"/>
    <w:rsid w:val="009140F8"/>
    <w:rsid w:val="0091650C"/>
    <w:rsid w:val="00920D9B"/>
    <w:rsid w:val="00920F9F"/>
    <w:rsid w:val="00926A49"/>
    <w:rsid w:val="00937FED"/>
    <w:rsid w:val="00940863"/>
    <w:rsid w:val="00940A09"/>
    <w:rsid w:val="0094124F"/>
    <w:rsid w:val="00941CE4"/>
    <w:rsid w:val="00943686"/>
    <w:rsid w:val="009442BD"/>
    <w:rsid w:val="00947EA7"/>
    <w:rsid w:val="00957CCF"/>
    <w:rsid w:val="00961184"/>
    <w:rsid w:val="00963544"/>
    <w:rsid w:val="009665C9"/>
    <w:rsid w:val="00966706"/>
    <w:rsid w:val="00970642"/>
    <w:rsid w:val="00971BED"/>
    <w:rsid w:val="009749CE"/>
    <w:rsid w:val="009808A6"/>
    <w:rsid w:val="00981626"/>
    <w:rsid w:val="00982EB3"/>
    <w:rsid w:val="0098431C"/>
    <w:rsid w:val="009916A1"/>
    <w:rsid w:val="00992FF1"/>
    <w:rsid w:val="00996C7B"/>
    <w:rsid w:val="009A1E11"/>
    <w:rsid w:val="009A1E2F"/>
    <w:rsid w:val="009A295E"/>
    <w:rsid w:val="009A46A4"/>
    <w:rsid w:val="009A531E"/>
    <w:rsid w:val="009A6EF7"/>
    <w:rsid w:val="009B3D0D"/>
    <w:rsid w:val="009B4BC8"/>
    <w:rsid w:val="009B6C78"/>
    <w:rsid w:val="009B6D3A"/>
    <w:rsid w:val="009B7283"/>
    <w:rsid w:val="009B7323"/>
    <w:rsid w:val="009B7F2F"/>
    <w:rsid w:val="009D3A13"/>
    <w:rsid w:val="009D3AF9"/>
    <w:rsid w:val="009D3E05"/>
    <w:rsid w:val="009E064C"/>
    <w:rsid w:val="009E154F"/>
    <w:rsid w:val="009E62AC"/>
    <w:rsid w:val="009E67E5"/>
    <w:rsid w:val="009F638D"/>
    <w:rsid w:val="00A010A1"/>
    <w:rsid w:val="00A01711"/>
    <w:rsid w:val="00A0446B"/>
    <w:rsid w:val="00A06EDB"/>
    <w:rsid w:val="00A0726C"/>
    <w:rsid w:val="00A12869"/>
    <w:rsid w:val="00A13FF3"/>
    <w:rsid w:val="00A14DDB"/>
    <w:rsid w:val="00A22018"/>
    <w:rsid w:val="00A23C1A"/>
    <w:rsid w:val="00A24AD3"/>
    <w:rsid w:val="00A2578D"/>
    <w:rsid w:val="00A311D5"/>
    <w:rsid w:val="00A32C6E"/>
    <w:rsid w:val="00A37E9B"/>
    <w:rsid w:val="00A41757"/>
    <w:rsid w:val="00A462C2"/>
    <w:rsid w:val="00A47233"/>
    <w:rsid w:val="00A51B2E"/>
    <w:rsid w:val="00A53158"/>
    <w:rsid w:val="00A57270"/>
    <w:rsid w:val="00A61E2B"/>
    <w:rsid w:val="00A743B4"/>
    <w:rsid w:val="00A7546E"/>
    <w:rsid w:val="00A76D00"/>
    <w:rsid w:val="00A823F8"/>
    <w:rsid w:val="00A86230"/>
    <w:rsid w:val="00A86A18"/>
    <w:rsid w:val="00A87DD3"/>
    <w:rsid w:val="00A91AEB"/>
    <w:rsid w:val="00A96079"/>
    <w:rsid w:val="00AA412F"/>
    <w:rsid w:val="00AA6025"/>
    <w:rsid w:val="00AB413F"/>
    <w:rsid w:val="00AC4274"/>
    <w:rsid w:val="00AC5CE6"/>
    <w:rsid w:val="00AD592A"/>
    <w:rsid w:val="00AE455C"/>
    <w:rsid w:val="00AE5D7D"/>
    <w:rsid w:val="00AE6F68"/>
    <w:rsid w:val="00AF458E"/>
    <w:rsid w:val="00AF46C9"/>
    <w:rsid w:val="00AF6EBF"/>
    <w:rsid w:val="00AF75B5"/>
    <w:rsid w:val="00B00512"/>
    <w:rsid w:val="00B00536"/>
    <w:rsid w:val="00B00BCD"/>
    <w:rsid w:val="00B00E19"/>
    <w:rsid w:val="00B038B9"/>
    <w:rsid w:val="00B04B71"/>
    <w:rsid w:val="00B05AE4"/>
    <w:rsid w:val="00B06F48"/>
    <w:rsid w:val="00B102CF"/>
    <w:rsid w:val="00B1061E"/>
    <w:rsid w:val="00B1217F"/>
    <w:rsid w:val="00B17005"/>
    <w:rsid w:val="00B17541"/>
    <w:rsid w:val="00B21217"/>
    <w:rsid w:val="00B21B62"/>
    <w:rsid w:val="00B23A24"/>
    <w:rsid w:val="00B244D9"/>
    <w:rsid w:val="00B275B4"/>
    <w:rsid w:val="00B349D0"/>
    <w:rsid w:val="00B4607E"/>
    <w:rsid w:val="00B5271B"/>
    <w:rsid w:val="00B53F08"/>
    <w:rsid w:val="00B550A6"/>
    <w:rsid w:val="00B5600B"/>
    <w:rsid w:val="00B57121"/>
    <w:rsid w:val="00B66B34"/>
    <w:rsid w:val="00B73A32"/>
    <w:rsid w:val="00B74810"/>
    <w:rsid w:val="00B76008"/>
    <w:rsid w:val="00B7684F"/>
    <w:rsid w:val="00B81A40"/>
    <w:rsid w:val="00B96619"/>
    <w:rsid w:val="00B96C3D"/>
    <w:rsid w:val="00B9774E"/>
    <w:rsid w:val="00BA16FE"/>
    <w:rsid w:val="00BB2BD4"/>
    <w:rsid w:val="00BB340A"/>
    <w:rsid w:val="00BB3C87"/>
    <w:rsid w:val="00BB3FFB"/>
    <w:rsid w:val="00BC01B7"/>
    <w:rsid w:val="00BC0916"/>
    <w:rsid w:val="00BC21F7"/>
    <w:rsid w:val="00BC4132"/>
    <w:rsid w:val="00BC4BA3"/>
    <w:rsid w:val="00BC7DEB"/>
    <w:rsid w:val="00BD053A"/>
    <w:rsid w:val="00BD2044"/>
    <w:rsid w:val="00BD6B57"/>
    <w:rsid w:val="00BE162B"/>
    <w:rsid w:val="00BE45AD"/>
    <w:rsid w:val="00BE7830"/>
    <w:rsid w:val="00BF0AE9"/>
    <w:rsid w:val="00BF3593"/>
    <w:rsid w:val="00BF745B"/>
    <w:rsid w:val="00C01E8E"/>
    <w:rsid w:val="00C03644"/>
    <w:rsid w:val="00C05C87"/>
    <w:rsid w:val="00C113A6"/>
    <w:rsid w:val="00C1362E"/>
    <w:rsid w:val="00C146D3"/>
    <w:rsid w:val="00C14859"/>
    <w:rsid w:val="00C204B0"/>
    <w:rsid w:val="00C2278A"/>
    <w:rsid w:val="00C24EF1"/>
    <w:rsid w:val="00C30C8B"/>
    <w:rsid w:val="00C34A5A"/>
    <w:rsid w:val="00C3588F"/>
    <w:rsid w:val="00C3594F"/>
    <w:rsid w:val="00C36474"/>
    <w:rsid w:val="00C37144"/>
    <w:rsid w:val="00C41478"/>
    <w:rsid w:val="00C4669B"/>
    <w:rsid w:val="00C54231"/>
    <w:rsid w:val="00C55ED3"/>
    <w:rsid w:val="00C56B95"/>
    <w:rsid w:val="00C61754"/>
    <w:rsid w:val="00C62E25"/>
    <w:rsid w:val="00C7191C"/>
    <w:rsid w:val="00C72E16"/>
    <w:rsid w:val="00C7397E"/>
    <w:rsid w:val="00C74263"/>
    <w:rsid w:val="00C7570F"/>
    <w:rsid w:val="00C76CD0"/>
    <w:rsid w:val="00C80490"/>
    <w:rsid w:val="00C818AE"/>
    <w:rsid w:val="00C81DBA"/>
    <w:rsid w:val="00C85C50"/>
    <w:rsid w:val="00C8711A"/>
    <w:rsid w:val="00C95205"/>
    <w:rsid w:val="00C95D5C"/>
    <w:rsid w:val="00C96C0A"/>
    <w:rsid w:val="00CA1FCC"/>
    <w:rsid w:val="00CA2244"/>
    <w:rsid w:val="00CA71C5"/>
    <w:rsid w:val="00CB028A"/>
    <w:rsid w:val="00CB0A06"/>
    <w:rsid w:val="00CB2574"/>
    <w:rsid w:val="00CB6E9E"/>
    <w:rsid w:val="00CB73D9"/>
    <w:rsid w:val="00CB7A79"/>
    <w:rsid w:val="00CC0AD6"/>
    <w:rsid w:val="00CC0D4C"/>
    <w:rsid w:val="00CC2452"/>
    <w:rsid w:val="00CC2CF9"/>
    <w:rsid w:val="00CC703D"/>
    <w:rsid w:val="00CD001F"/>
    <w:rsid w:val="00CD0A34"/>
    <w:rsid w:val="00CD0BCD"/>
    <w:rsid w:val="00CD14AE"/>
    <w:rsid w:val="00CD1795"/>
    <w:rsid w:val="00CD17A1"/>
    <w:rsid w:val="00CD5745"/>
    <w:rsid w:val="00CD5EDF"/>
    <w:rsid w:val="00CD6E69"/>
    <w:rsid w:val="00CD758B"/>
    <w:rsid w:val="00CE69AE"/>
    <w:rsid w:val="00CE6E7F"/>
    <w:rsid w:val="00CF3C48"/>
    <w:rsid w:val="00CF4146"/>
    <w:rsid w:val="00CF4C01"/>
    <w:rsid w:val="00CF7C3E"/>
    <w:rsid w:val="00D004E8"/>
    <w:rsid w:val="00D01742"/>
    <w:rsid w:val="00D01E73"/>
    <w:rsid w:val="00D031F6"/>
    <w:rsid w:val="00D033F5"/>
    <w:rsid w:val="00D076AB"/>
    <w:rsid w:val="00D21B81"/>
    <w:rsid w:val="00D259CB"/>
    <w:rsid w:val="00D326BB"/>
    <w:rsid w:val="00D33200"/>
    <w:rsid w:val="00D339FA"/>
    <w:rsid w:val="00D34781"/>
    <w:rsid w:val="00D36D4C"/>
    <w:rsid w:val="00D50049"/>
    <w:rsid w:val="00D51AC7"/>
    <w:rsid w:val="00D547B9"/>
    <w:rsid w:val="00D61290"/>
    <w:rsid w:val="00D63A27"/>
    <w:rsid w:val="00D63EF0"/>
    <w:rsid w:val="00D64B12"/>
    <w:rsid w:val="00D661D8"/>
    <w:rsid w:val="00D73D05"/>
    <w:rsid w:val="00D74519"/>
    <w:rsid w:val="00D75921"/>
    <w:rsid w:val="00D82E10"/>
    <w:rsid w:val="00D82F12"/>
    <w:rsid w:val="00D830A3"/>
    <w:rsid w:val="00D911F2"/>
    <w:rsid w:val="00D935B0"/>
    <w:rsid w:val="00DA400A"/>
    <w:rsid w:val="00DA4149"/>
    <w:rsid w:val="00DA5660"/>
    <w:rsid w:val="00DA591F"/>
    <w:rsid w:val="00DA68D4"/>
    <w:rsid w:val="00DA71C7"/>
    <w:rsid w:val="00DB10EB"/>
    <w:rsid w:val="00DB5AC8"/>
    <w:rsid w:val="00DC168C"/>
    <w:rsid w:val="00DC40F0"/>
    <w:rsid w:val="00DD17A7"/>
    <w:rsid w:val="00DD44FA"/>
    <w:rsid w:val="00DD46C1"/>
    <w:rsid w:val="00DE2C2E"/>
    <w:rsid w:val="00DE4243"/>
    <w:rsid w:val="00DE6503"/>
    <w:rsid w:val="00DE76A0"/>
    <w:rsid w:val="00DE7FC2"/>
    <w:rsid w:val="00DF00F4"/>
    <w:rsid w:val="00DF67C4"/>
    <w:rsid w:val="00E01874"/>
    <w:rsid w:val="00E0572D"/>
    <w:rsid w:val="00E06667"/>
    <w:rsid w:val="00E079D0"/>
    <w:rsid w:val="00E10DE7"/>
    <w:rsid w:val="00E12F82"/>
    <w:rsid w:val="00E201FE"/>
    <w:rsid w:val="00E211B2"/>
    <w:rsid w:val="00E315EB"/>
    <w:rsid w:val="00E40B43"/>
    <w:rsid w:val="00E438E8"/>
    <w:rsid w:val="00E45F04"/>
    <w:rsid w:val="00E515E3"/>
    <w:rsid w:val="00E544E5"/>
    <w:rsid w:val="00E54592"/>
    <w:rsid w:val="00E5582F"/>
    <w:rsid w:val="00E61198"/>
    <w:rsid w:val="00E70DBE"/>
    <w:rsid w:val="00E7168F"/>
    <w:rsid w:val="00E82883"/>
    <w:rsid w:val="00E97627"/>
    <w:rsid w:val="00EA0818"/>
    <w:rsid w:val="00EA1605"/>
    <w:rsid w:val="00EA3906"/>
    <w:rsid w:val="00EA6AAE"/>
    <w:rsid w:val="00EB1856"/>
    <w:rsid w:val="00EB2DAA"/>
    <w:rsid w:val="00EB5370"/>
    <w:rsid w:val="00EC2454"/>
    <w:rsid w:val="00EC774A"/>
    <w:rsid w:val="00ED0D87"/>
    <w:rsid w:val="00ED2BDF"/>
    <w:rsid w:val="00ED3BB7"/>
    <w:rsid w:val="00ED56D0"/>
    <w:rsid w:val="00ED774F"/>
    <w:rsid w:val="00EE0BE1"/>
    <w:rsid w:val="00EE2396"/>
    <w:rsid w:val="00EE78B3"/>
    <w:rsid w:val="00EF2791"/>
    <w:rsid w:val="00EF5A69"/>
    <w:rsid w:val="00EF6AF0"/>
    <w:rsid w:val="00EF71D1"/>
    <w:rsid w:val="00F016D5"/>
    <w:rsid w:val="00F0182B"/>
    <w:rsid w:val="00F0566A"/>
    <w:rsid w:val="00F07B5A"/>
    <w:rsid w:val="00F12698"/>
    <w:rsid w:val="00F15BF2"/>
    <w:rsid w:val="00F21D83"/>
    <w:rsid w:val="00F2410C"/>
    <w:rsid w:val="00F26525"/>
    <w:rsid w:val="00F303AE"/>
    <w:rsid w:val="00F30C88"/>
    <w:rsid w:val="00F31A99"/>
    <w:rsid w:val="00F31F3B"/>
    <w:rsid w:val="00F35D9C"/>
    <w:rsid w:val="00F42B88"/>
    <w:rsid w:val="00F467F1"/>
    <w:rsid w:val="00F47086"/>
    <w:rsid w:val="00F529DF"/>
    <w:rsid w:val="00F5337E"/>
    <w:rsid w:val="00F55711"/>
    <w:rsid w:val="00F55A5B"/>
    <w:rsid w:val="00F63E64"/>
    <w:rsid w:val="00F81406"/>
    <w:rsid w:val="00F841BA"/>
    <w:rsid w:val="00F87735"/>
    <w:rsid w:val="00F932BD"/>
    <w:rsid w:val="00F937B5"/>
    <w:rsid w:val="00F9573A"/>
    <w:rsid w:val="00F95D0F"/>
    <w:rsid w:val="00F95DC9"/>
    <w:rsid w:val="00F962CA"/>
    <w:rsid w:val="00F97880"/>
    <w:rsid w:val="00FA2068"/>
    <w:rsid w:val="00FA53FF"/>
    <w:rsid w:val="00FA5F42"/>
    <w:rsid w:val="00FB0314"/>
    <w:rsid w:val="00FB0DA5"/>
    <w:rsid w:val="00FB407F"/>
    <w:rsid w:val="00FB7842"/>
    <w:rsid w:val="00FB7C6E"/>
    <w:rsid w:val="00FC2835"/>
    <w:rsid w:val="00FC6886"/>
    <w:rsid w:val="00FC7E01"/>
    <w:rsid w:val="00FD0CF9"/>
    <w:rsid w:val="00FD2CAD"/>
    <w:rsid w:val="00FD43C3"/>
    <w:rsid w:val="00FE4EF7"/>
    <w:rsid w:val="00FE5BBF"/>
    <w:rsid w:val="00FE669C"/>
    <w:rsid w:val="00FF1288"/>
    <w:rsid w:val="00FF2198"/>
    <w:rsid w:val="00FF3FC7"/>
    <w:rsid w:val="00FF405D"/>
    <w:rsid w:val="00FF4717"/>
    <w:rsid w:val="00FF60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147C7-AFFE-4518-AF83-98C5851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1"/>
    <w:rsid w:val="00A96079"/>
    <w:rPr>
      <w:rFonts w:ascii="Times New Roman" w:eastAsia="Times New Roman" w:hAnsi="Times New Roman" w:cs="Times New Roman"/>
      <w:sz w:val="29"/>
      <w:szCs w:val="29"/>
      <w:shd w:val="clear" w:color="auto" w:fill="FFFFFF"/>
    </w:rPr>
  </w:style>
  <w:style w:type="paragraph" w:customStyle="1" w:styleId="BodyText1">
    <w:name w:val="Body Text1"/>
    <w:basedOn w:val="Normal"/>
    <w:link w:val="Bodytext"/>
    <w:rsid w:val="00A96079"/>
    <w:pPr>
      <w:widowControl w:val="0"/>
      <w:shd w:val="clear" w:color="auto" w:fill="FFFFFF"/>
      <w:spacing w:after="60" w:line="360" w:lineRule="exact"/>
      <w:jc w:val="both"/>
    </w:pPr>
    <w:rPr>
      <w:rFonts w:ascii="Times New Roman" w:eastAsia="Times New Roman" w:hAnsi="Times New Roman" w:cs="Times New Roman"/>
      <w:sz w:val="29"/>
      <w:szCs w:val="29"/>
    </w:rPr>
  </w:style>
  <w:style w:type="character" w:customStyle="1" w:styleId="BodytextAngsanaUPC">
    <w:name w:val="Body text + AngsanaUPC"/>
    <w:aliases w:val="22.5 pt,Bold,Body text + David,16.5 pt"/>
    <w:basedOn w:val="Bodytext"/>
    <w:rsid w:val="00A96079"/>
    <w:rPr>
      <w:rFonts w:ascii="AngsanaUPC" w:eastAsia="AngsanaUPC" w:hAnsi="AngsanaUPC" w:cs="AngsanaUPC"/>
      <w:b/>
      <w:bCs/>
      <w:i w:val="0"/>
      <w:iCs w:val="0"/>
      <w:smallCaps w:val="0"/>
      <w:strike w:val="0"/>
      <w:color w:val="000000"/>
      <w:spacing w:val="0"/>
      <w:w w:val="100"/>
      <w:position w:val="0"/>
      <w:sz w:val="45"/>
      <w:szCs w:val="45"/>
      <w:u w:val="none"/>
      <w:shd w:val="clear" w:color="auto" w:fill="FFFFFF"/>
      <w:lang w:val="en-US"/>
    </w:rPr>
  </w:style>
  <w:style w:type="paragraph" w:styleId="ListParagraph">
    <w:name w:val="List Paragraph"/>
    <w:basedOn w:val="Normal"/>
    <w:uiPriority w:val="34"/>
    <w:qFormat/>
    <w:rsid w:val="00F12698"/>
    <w:pPr>
      <w:ind w:left="720"/>
      <w:contextualSpacing/>
    </w:pPr>
  </w:style>
  <w:style w:type="paragraph" w:styleId="BalloonText">
    <w:name w:val="Balloon Text"/>
    <w:basedOn w:val="Normal"/>
    <w:link w:val="BalloonTextChar"/>
    <w:uiPriority w:val="99"/>
    <w:semiHidden/>
    <w:unhideWhenUsed/>
    <w:rsid w:val="00C7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0F"/>
    <w:rPr>
      <w:rFonts w:ascii="Tahoma" w:hAnsi="Tahoma" w:cs="Tahoma"/>
      <w:sz w:val="16"/>
      <w:szCs w:val="16"/>
    </w:rPr>
  </w:style>
  <w:style w:type="table" w:styleId="TableGrid">
    <w:name w:val="Table Grid"/>
    <w:basedOn w:val="TableNormal"/>
    <w:uiPriority w:val="59"/>
    <w:rsid w:val="00040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DefaultParagraphFont"/>
    <w:link w:val="Bodytext20"/>
    <w:rsid w:val="00DA4149"/>
    <w:rPr>
      <w:rFonts w:ascii="David" w:eastAsia="David" w:hAnsi="David" w:cs="David"/>
      <w:spacing w:val="10"/>
      <w:sz w:val="29"/>
      <w:szCs w:val="29"/>
      <w:shd w:val="clear" w:color="auto" w:fill="FFFFFF"/>
    </w:rPr>
  </w:style>
  <w:style w:type="paragraph" w:customStyle="1" w:styleId="Bodytext20">
    <w:name w:val="Body text (2)"/>
    <w:basedOn w:val="Normal"/>
    <w:link w:val="Bodytext2"/>
    <w:rsid w:val="00DA4149"/>
    <w:pPr>
      <w:widowControl w:val="0"/>
      <w:shd w:val="clear" w:color="auto" w:fill="FFFFFF"/>
      <w:spacing w:after="180" w:line="0" w:lineRule="atLeast"/>
      <w:jc w:val="both"/>
    </w:pPr>
    <w:rPr>
      <w:rFonts w:ascii="David" w:eastAsia="David" w:hAnsi="David" w:cs="David"/>
      <w:spacing w:val="10"/>
      <w:sz w:val="29"/>
      <w:szCs w:val="29"/>
    </w:rPr>
  </w:style>
  <w:style w:type="paragraph" w:styleId="Header">
    <w:name w:val="header"/>
    <w:basedOn w:val="Normal"/>
    <w:link w:val="HeaderChar"/>
    <w:uiPriority w:val="99"/>
    <w:unhideWhenUsed/>
    <w:rsid w:val="00DA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1F"/>
  </w:style>
  <w:style w:type="paragraph" w:styleId="Footer">
    <w:name w:val="footer"/>
    <w:basedOn w:val="Normal"/>
    <w:link w:val="FooterChar"/>
    <w:uiPriority w:val="99"/>
    <w:unhideWhenUsed/>
    <w:rsid w:val="00DA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1F"/>
  </w:style>
  <w:style w:type="paragraph" w:styleId="BodyText0">
    <w:name w:val="Body Text"/>
    <w:basedOn w:val="Normal"/>
    <w:link w:val="BodyTextChar"/>
    <w:rsid w:val="005B56B0"/>
    <w:pPr>
      <w:spacing w:after="0" w:line="240" w:lineRule="auto"/>
      <w:jc w:val="both"/>
    </w:pPr>
    <w:rPr>
      <w:rFonts w:ascii="Times New Roman" w:eastAsia="Times New Roman" w:hAnsi="Times New Roman" w:cs="Angsana New"/>
      <w:sz w:val="24"/>
      <w:szCs w:val="20"/>
    </w:rPr>
  </w:style>
  <w:style w:type="character" w:customStyle="1" w:styleId="BodyTextChar">
    <w:name w:val="Body Text Char"/>
    <w:basedOn w:val="DefaultParagraphFont"/>
    <w:link w:val="BodyText0"/>
    <w:rsid w:val="005B56B0"/>
    <w:rPr>
      <w:rFonts w:ascii="Times New Roman" w:eastAsia="Times New Roman" w:hAnsi="Times New Roman" w:cs="Angsana New"/>
      <w:sz w:val="24"/>
      <w:szCs w:val="20"/>
    </w:rPr>
  </w:style>
  <w:style w:type="paragraph" w:customStyle="1" w:styleId="references">
    <w:name w:val="references"/>
    <w:rsid w:val="0014426B"/>
    <w:pPr>
      <w:numPr>
        <w:numId w:val="8"/>
      </w:numPr>
      <w:spacing w:after="50" w:line="180" w:lineRule="exact"/>
      <w:jc w:val="both"/>
    </w:pPr>
    <w:rPr>
      <w:rFonts w:ascii="Times New Roman" w:eastAsia="MS Mincho" w:hAnsi="Times New Roman" w:cs="Times New Roman"/>
      <w:noProof/>
      <w:sz w:val="16"/>
      <w:szCs w:val="16"/>
    </w:rPr>
  </w:style>
  <w:style w:type="paragraph" w:customStyle="1" w:styleId="tablecolhead">
    <w:name w:val="table col head"/>
    <w:basedOn w:val="Normal"/>
    <w:rsid w:val="00DD17A7"/>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DD17A7"/>
    <w:rPr>
      <w:i/>
      <w:iCs/>
      <w:sz w:val="15"/>
      <w:szCs w:val="15"/>
    </w:rPr>
  </w:style>
  <w:style w:type="paragraph" w:customStyle="1" w:styleId="tablecopy">
    <w:name w:val="table copy"/>
    <w:rsid w:val="00DD17A7"/>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DD17A7"/>
    <w:pPr>
      <w:numPr>
        <w:numId w:val="9"/>
      </w:numPr>
      <w:spacing w:before="240" w:after="120" w:line="216" w:lineRule="auto"/>
      <w:jc w:val="center"/>
    </w:pPr>
    <w:rPr>
      <w:rFonts w:ascii="Times New Roman" w:eastAsia="SimSun" w:hAnsi="Times New Roman" w:cs="Times New Roman"/>
      <w:smallCaps/>
      <w:noProof/>
      <w:sz w:val="16"/>
      <w:szCs w:val="16"/>
    </w:rPr>
  </w:style>
  <w:style w:type="paragraph" w:customStyle="1" w:styleId="figurecaption">
    <w:name w:val="figure caption"/>
    <w:rsid w:val="00DD17A7"/>
    <w:pPr>
      <w:numPr>
        <w:numId w:val="10"/>
      </w:numPr>
      <w:tabs>
        <w:tab w:val="left" w:pos="533"/>
      </w:tabs>
      <w:spacing w:before="80" w:line="240" w:lineRule="auto"/>
      <w:ind w:left="0" w:firstLine="0"/>
      <w:jc w:val="both"/>
    </w:pPr>
    <w:rPr>
      <w:rFonts w:ascii="Times New Roman" w:eastAsia="SimSu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189">
      <w:bodyDiv w:val="1"/>
      <w:marLeft w:val="0"/>
      <w:marRight w:val="0"/>
      <w:marTop w:val="0"/>
      <w:marBottom w:val="0"/>
      <w:divBdr>
        <w:top w:val="none" w:sz="0" w:space="0" w:color="auto"/>
        <w:left w:val="none" w:sz="0" w:space="0" w:color="auto"/>
        <w:bottom w:val="none" w:sz="0" w:space="0" w:color="auto"/>
        <w:right w:val="none" w:sz="0" w:space="0" w:color="auto"/>
      </w:divBdr>
    </w:div>
    <w:div w:id="9374046">
      <w:bodyDiv w:val="1"/>
      <w:marLeft w:val="0"/>
      <w:marRight w:val="0"/>
      <w:marTop w:val="0"/>
      <w:marBottom w:val="0"/>
      <w:divBdr>
        <w:top w:val="none" w:sz="0" w:space="0" w:color="auto"/>
        <w:left w:val="none" w:sz="0" w:space="0" w:color="auto"/>
        <w:bottom w:val="none" w:sz="0" w:space="0" w:color="auto"/>
        <w:right w:val="none" w:sz="0" w:space="0" w:color="auto"/>
      </w:divBdr>
    </w:div>
    <w:div w:id="249435528">
      <w:bodyDiv w:val="1"/>
      <w:marLeft w:val="0"/>
      <w:marRight w:val="0"/>
      <w:marTop w:val="0"/>
      <w:marBottom w:val="0"/>
      <w:divBdr>
        <w:top w:val="none" w:sz="0" w:space="0" w:color="auto"/>
        <w:left w:val="none" w:sz="0" w:space="0" w:color="auto"/>
        <w:bottom w:val="none" w:sz="0" w:space="0" w:color="auto"/>
        <w:right w:val="none" w:sz="0" w:space="0" w:color="auto"/>
      </w:divBdr>
    </w:div>
    <w:div w:id="300817504">
      <w:bodyDiv w:val="1"/>
      <w:marLeft w:val="0"/>
      <w:marRight w:val="0"/>
      <w:marTop w:val="0"/>
      <w:marBottom w:val="0"/>
      <w:divBdr>
        <w:top w:val="none" w:sz="0" w:space="0" w:color="auto"/>
        <w:left w:val="none" w:sz="0" w:space="0" w:color="auto"/>
        <w:bottom w:val="none" w:sz="0" w:space="0" w:color="auto"/>
        <w:right w:val="none" w:sz="0" w:space="0" w:color="auto"/>
      </w:divBdr>
    </w:div>
    <w:div w:id="316882609">
      <w:bodyDiv w:val="1"/>
      <w:marLeft w:val="0"/>
      <w:marRight w:val="0"/>
      <w:marTop w:val="0"/>
      <w:marBottom w:val="0"/>
      <w:divBdr>
        <w:top w:val="none" w:sz="0" w:space="0" w:color="auto"/>
        <w:left w:val="none" w:sz="0" w:space="0" w:color="auto"/>
        <w:bottom w:val="none" w:sz="0" w:space="0" w:color="auto"/>
        <w:right w:val="none" w:sz="0" w:space="0" w:color="auto"/>
      </w:divBdr>
    </w:div>
    <w:div w:id="325669068">
      <w:bodyDiv w:val="1"/>
      <w:marLeft w:val="0"/>
      <w:marRight w:val="0"/>
      <w:marTop w:val="0"/>
      <w:marBottom w:val="0"/>
      <w:divBdr>
        <w:top w:val="none" w:sz="0" w:space="0" w:color="auto"/>
        <w:left w:val="none" w:sz="0" w:space="0" w:color="auto"/>
        <w:bottom w:val="none" w:sz="0" w:space="0" w:color="auto"/>
        <w:right w:val="none" w:sz="0" w:space="0" w:color="auto"/>
      </w:divBdr>
    </w:div>
    <w:div w:id="379936815">
      <w:bodyDiv w:val="1"/>
      <w:marLeft w:val="0"/>
      <w:marRight w:val="0"/>
      <w:marTop w:val="0"/>
      <w:marBottom w:val="0"/>
      <w:divBdr>
        <w:top w:val="none" w:sz="0" w:space="0" w:color="auto"/>
        <w:left w:val="none" w:sz="0" w:space="0" w:color="auto"/>
        <w:bottom w:val="none" w:sz="0" w:space="0" w:color="auto"/>
        <w:right w:val="none" w:sz="0" w:space="0" w:color="auto"/>
      </w:divBdr>
    </w:div>
    <w:div w:id="449134822">
      <w:bodyDiv w:val="1"/>
      <w:marLeft w:val="0"/>
      <w:marRight w:val="0"/>
      <w:marTop w:val="0"/>
      <w:marBottom w:val="0"/>
      <w:divBdr>
        <w:top w:val="none" w:sz="0" w:space="0" w:color="auto"/>
        <w:left w:val="none" w:sz="0" w:space="0" w:color="auto"/>
        <w:bottom w:val="none" w:sz="0" w:space="0" w:color="auto"/>
        <w:right w:val="none" w:sz="0" w:space="0" w:color="auto"/>
      </w:divBdr>
    </w:div>
    <w:div w:id="476263717">
      <w:bodyDiv w:val="1"/>
      <w:marLeft w:val="0"/>
      <w:marRight w:val="0"/>
      <w:marTop w:val="0"/>
      <w:marBottom w:val="0"/>
      <w:divBdr>
        <w:top w:val="none" w:sz="0" w:space="0" w:color="auto"/>
        <w:left w:val="none" w:sz="0" w:space="0" w:color="auto"/>
        <w:bottom w:val="none" w:sz="0" w:space="0" w:color="auto"/>
        <w:right w:val="none" w:sz="0" w:space="0" w:color="auto"/>
      </w:divBdr>
    </w:div>
    <w:div w:id="509297372">
      <w:bodyDiv w:val="1"/>
      <w:marLeft w:val="0"/>
      <w:marRight w:val="0"/>
      <w:marTop w:val="0"/>
      <w:marBottom w:val="0"/>
      <w:divBdr>
        <w:top w:val="none" w:sz="0" w:space="0" w:color="auto"/>
        <w:left w:val="none" w:sz="0" w:space="0" w:color="auto"/>
        <w:bottom w:val="none" w:sz="0" w:space="0" w:color="auto"/>
        <w:right w:val="none" w:sz="0" w:space="0" w:color="auto"/>
      </w:divBdr>
    </w:div>
    <w:div w:id="621955983">
      <w:bodyDiv w:val="1"/>
      <w:marLeft w:val="0"/>
      <w:marRight w:val="0"/>
      <w:marTop w:val="0"/>
      <w:marBottom w:val="0"/>
      <w:divBdr>
        <w:top w:val="none" w:sz="0" w:space="0" w:color="auto"/>
        <w:left w:val="none" w:sz="0" w:space="0" w:color="auto"/>
        <w:bottom w:val="none" w:sz="0" w:space="0" w:color="auto"/>
        <w:right w:val="none" w:sz="0" w:space="0" w:color="auto"/>
      </w:divBdr>
    </w:div>
    <w:div w:id="661473977">
      <w:bodyDiv w:val="1"/>
      <w:marLeft w:val="0"/>
      <w:marRight w:val="0"/>
      <w:marTop w:val="0"/>
      <w:marBottom w:val="0"/>
      <w:divBdr>
        <w:top w:val="none" w:sz="0" w:space="0" w:color="auto"/>
        <w:left w:val="none" w:sz="0" w:space="0" w:color="auto"/>
        <w:bottom w:val="none" w:sz="0" w:space="0" w:color="auto"/>
        <w:right w:val="none" w:sz="0" w:space="0" w:color="auto"/>
      </w:divBdr>
    </w:div>
    <w:div w:id="812796214">
      <w:bodyDiv w:val="1"/>
      <w:marLeft w:val="0"/>
      <w:marRight w:val="0"/>
      <w:marTop w:val="0"/>
      <w:marBottom w:val="0"/>
      <w:divBdr>
        <w:top w:val="none" w:sz="0" w:space="0" w:color="auto"/>
        <w:left w:val="none" w:sz="0" w:space="0" w:color="auto"/>
        <w:bottom w:val="none" w:sz="0" w:space="0" w:color="auto"/>
        <w:right w:val="none" w:sz="0" w:space="0" w:color="auto"/>
      </w:divBdr>
    </w:div>
    <w:div w:id="866523278">
      <w:bodyDiv w:val="1"/>
      <w:marLeft w:val="0"/>
      <w:marRight w:val="0"/>
      <w:marTop w:val="0"/>
      <w:marBottom w:val="0"/>
      <w:divBdr>
        <w:top w:val="none" w:sz="0" w:space="0" w:color="auto"/>
        <w:left w:val="none" w:sz="0" w:space="0" w:color="auto"/>
        <w:bottom w:val="none" w:sz="0" w:space="0" w:color="auto"/>
        <w:right w:val="none" w:sz="0" w:space="0" w:color="auto"/>
      </w:divBdr>
    </w:div>
    <w:div w:id="871309374">
      <w:bodyDiv w:val="1"/>
      <w:marLeft w:val="0"/>
      <w:marRight w:val="0"/>
      <w:marTop w:val="0"/>
      <w:marBottom w:val="0"/>
      <w:divBdr>
        <w:top w:val="none" w:sz="0" w:space="0" w:color="auto"/>
        <w:left w:val="none" w:sz="0" w:space="0" w:color="auto"/>
        <w:bottom w:val="none" w:sz="0" w:space="0" w:color="auto"/>
        <w:right w:val="none" w:sz="0" w:space="0" w:color="auto"/>
      </w:divBdr>
    </w:div>
    <w:div w:id="874580436">
      <w:bodyDiv w:val="1"/>
      <w:marLeft w:val="0"/>
      <w:marRight w:val="0"/>
      <w:marTop w:val="0"/>
      <w:marBottom w:val="0"/>
      <w:divBdr>
        <w:top w:val="none" w:sz="0" w:space="0" w:color="auto"/>
        <w:left w:val="none" w:sz="0" w:space="0" w:color="auto"/>
        <w:bottom w:val="none" w:sz="0" w:space="0" w:color="auto"/>
        <w:right w:val="none" w:sz="0" w:space="0" w:color="auto"/>
      </w:divBdr>
    </w:div>
    <w:div w:id="893081726">
      <w:bodyDiv w:val="1"/>
      <w:marLeft w:val="0"/>
      <w:marRight w:val="0"/>
      <w:marTop w:val="0"/>
      <w:marBottom w:val="0"/>
      <w:divBdr>
        <w:top w:val="none" w:sz="0" w:space="0" w:color="auto"/>
        <w:left w:val="none" w:sz="0" w:space="0" w:color="auto"/>
        <w:bottom w:val="none" w:sz="0" w:space="0" w:color="auto"/>
        <w:right w:val="none" w:sz="0" w:space="0" w:color="auto"/>
      </w:divBdr>
    </w:div>
    <w:div w:id="907692925">
      <w:bodyDiv w:val="1"/>
      <w:marLeft w:val="0"/>
      <w:marRight w:val="0"/>
      <w:marTop w:val="0"/>
      <w:marBottom w:val="0"/>
      <w:divBdr>
        <w:top w:val="none" w:sz="0" w:space="0" w:color="auto"/>
        <w:left w:val="none" w:sz="0" w:space="0" w:color="auto"/>
        <w:bottom w:val="none" w:sz="0" w:space="0" w:color="auto"/>
        <w:right w:val="none" w:sz="0" w:space="0" w:color="auto"/>
      </w:divBdr>
    </w:div>
    <w:div w:id="921570201">
      <w:bodyDiv w:val="1"/>
      <w:marLeft w:val="0"/>
      <w:marRight w:val="0"/>
      <w:marTop w:val="0"/>
      <w:marBottom w:val="0"/>
      <w:divBdr>
        <w:top w:val="none" w:sz="0" w:space="0" w:color="auto"/>
        <w:left w:val="none" w:sz="0" w:space="0" w:color="auto"/>
        <w:bottom w:val="none" w:sz="0" w:space="0" w:color="auto"/>
        <w:right w:val="none" w:sz="0" w:space="0" w:color="auto"/>
      </w:divBdr>
    </w:div>
    <w:div w:id="1085499329">
      <w:bodyDiv w:val="1"/>
      <w:marLeft w:val="0"/>
      <w:marRight w:val="0"/>
      <w:marTop w:val="0"/>
      <w:marBottom w:val="0"/>
      <w:divBdr>
        <w:top w:val="none" w:sz="0" w:space="0" w:color="auto"/>
        <w:left w:val="none" w:sz="0" w:space="0" w:color="auto"/>
        <w:bottom w:val="none" w:sz="0" w:space="0" w:color="auto"/>
        <w:right w:val="none" w:sz="0" w:space="0" w:color="auto"/>
      </w:divBdr>
    </w:div>
    <w:div w:id="1152335085">
      <w:bodyDiv w:val="1"/>
      <w:marLeft w:val="0"/>
      <w:marRight w:val="0"/>
      <w:marTop w:val="0"/>
      <w:marBottom w:val="0"/>
      <w:divBdr>
        <w:top w:val="none" w:sz="0" w:space="0" w:color="auto"/>
        <w:left w:val="none" w:sz="0" w:space="0" w:color="auto"/>
        <w:bottom w:val="none" w:sz="0" w:space="0" w:color="auto"/>
        <w:right w:val="none" w:sz="0" w:space="0" w:color="auto"/>
      </w:divBdr>
    </w:div>
    <w:div w:id="1174491773">
      <w:bodyDiv w:val="1"/>
      <w:marLeft w:val="0"/>
      <w:marRight w:val="0"/>
      <w:marTop w:val="0"/>
      <w:marBottom w:val="0"/>
      <w:divBdr>
        <w:top w:val="none" w:sz="0" w:space="0" w:color="auto"/>
        <w:left w:val="none" w:sz="0" w:space="0" w:color="auto"/>
        <w:bottom w:val="none" w:sz="0" w:space="0" w:color="auto"/>
        <w:right w:val="none" w:sz="0" w:space="0" w:color="auto"/>
      </w:divBdr>
    </w:div>
    <w:div w:id="1179268989">
      <w:bodyDiv w:val="1"/>
      <w:marLeft w:val="0"/>
      <w:marRight w:val="0"/>
      <w:marTop w:val="0"/>
      <w:marBottom w:val="0"/>
      <w:divBdr>
        <w:top w:val="none" w:sz="0" w:space="0" w:color="auto"/>
        <w:left w:val="none" w:sz="0" w:space="0" w:color="auto"/>
        <w:bottom w:val="none" w:sz="0" w:space="0" w:color="auto"/>
        <w:right w:val="none" w:sz="0" w:space="0" w:color="auto"/>
      </w:divBdr>
    </w:div>
    <w:div w:id="1215580870">
      <w:bodyDiv w:val="1"/>
      <w:marLeft w:val="0"/>
      <w:marRight w:val="0"/>
      <w:marTop w:val="0"/>
      <w:marBottom w:val="0"/>
      <w:divBdr>
        <w:top w:val="none" w:sz="0" w:space="0" w:color="auto"/>
        <w:left w:val="none" w:sz="0" w:space="0" w:color="auto"/>
        <w:bottom w:val="none" w:sz="0" w:space="0" w:color="auto"/>
        <w:right w:val="none" w:sz="0" w:space="0" w:color="auto"/>
      </w:divBdr>
    </w:div>
    <w:div w:id="1235236956">
      <w:bodyDiv w:val="1"/>
      <w:marLeft w:val="0"/>
      <w:marRight w:val="0"/>
      <w:marTop w:val="0"/>
      <w:marBottom w:val="0"/>
      <w:divBdr>
        <w:top w:val="none" w:sz="0" w:space="0" w:color="auto"/>
        <w:left w:val="none" w:sz="0" w:space="0" w:color="auto"/>
        <w:bottom w:val="none" w:sz="0" w:space="0" w:color="auto"/>
        <w:right w:val="none" w:sz="0" w:space="0" w:color="auto"/>
      </w:divBdr>
    </w:div>
    <w:div w:id="1355112026">
      <w:bodyDiv w:val="1"/>
      <w:marLeft w:val="0"/>
      <w:marRight w:val="0"/>
      <w:marTop w:val="0"/>
      <w:marBottom w:val="0"/>
      <w:divBdr>
        <w:top w:val="none" w:sz="0" w:space="0" w:color="auto"/>
        <w:left w:val="none" w:sz="0" w:space="0" w:color="auto"/>
        <w:bottom w:val="none" w:sz="0" w:space="0" w:color="auto"/>
        <w:right w:val="none" w:sz="0" w:space="0" w:color="auto"/>
      </w:divBdr>
    </w:div>
    <w:div w:id="1485466329">
      <w:bodyDiv w:val="1"/>
      <w:marLeft w:val="0"/>
      <w:marRight w:val="0"/>
      <w:marTop w:val="0"/>
      <w:marBottom w:val="0"/>
      <w:divBdr>
        <w:top w:val="none" w:sz="0" w:space="0" w:color="auto"/>
        <w:left w:val="none" w:sz="0" w:space="0" w:color="auto"/>
        <w:bottom w:val="none" w:sz="0" w:space="0" w:color="auto"/>
        <w:right w:val="none" w:sz="0" w:space="0" w:color="auto"/>
      </w:divBdr>
    </w:div>
    <w:div w:id="1629555990">
      <w:bodyDiv w:val="1"/>
      <w:marLeft w:val="0"/>
      <w:marRight w:val="0"/>
      <w:marTop w:val="0"/>
      <w:marBottom w:val="0"/>
      <w:divBdr>
        <w:top w:val="none" w:sz="0" w:space="0" w:color="auto"/>
        <w:left w:val="none" w:sz="0" w:space="0" w:color="auto"/>
        <w:bottom w:val="none" w:sz="0" w:space="0" w:color="auto"/>
        <w:right w:val="none" w:sz="0" w:space="0" w:color="auto"/>
      </w:divBdr>
    </w:div>
    <w:div w:id="1779375239">
      <w:bodyDiv w:val="1"/>
      <w:marLeft w:val="0"/>
      <w:marRight w:val="0"/>
      <w:marTop w:val="0"/>
      <w:marBottom w:val="0"/>
      <w:divBdr>
        <w:top w:val="none" w:sz="0" w:space="0" w:color="auto"/>
        <w:left w:val="none" w:sz="0" w:space="0" w:color="auto"/>
        <w:bottom w:val="none" w:sz="0" w:space="0" w:color="auto"/>
        <w:right w:val="none" w:sz="0" w:space="0" w:color="auto"/>
      </w:divBdr>
    </w:div>
    <w:div w:id="1919778540">
      <w:bodyDiv w:val="1"/>
      <w:marLeft w:val="0"/>
      <w:marRight w:val="0"/>
      <w:marTop w:val="0"/>
      <w:marBottom w:val="0"/>
      <w:divBdr>
        <w:top w:val="none" w:sz="0" w:space="0" w:color="auto"/>
        <w:left w:val="none" w:sz="0" w:space="0" w:color="auto"/>
        <w:bottom w:val="none" w:sz="0" w:space="0" w:color="auto"/>
        <w:right w:val="none" w:sz="0" w:space="0" w:color="auto"/>
      </w:divBdr>
    </w:div>
    <w:div w:id="1952125151">
      <w:bodyDiv w:val="1"/>
      <w:marLeft w:val="0"/>
      <w:marRight w:val="0"/>
      <w:marTop w:val="0"/>
      <w:marBottom w:val="0"/>
      <w:divBdr>
        <w:top w:val="none" w:sz="0" w:space="0" w:color="auto"/>
        <w:left w:val="none" w:sz="0" w:space="0" w:color="auto"/>
        <w:bottom w:val="none" w:sz="0" w:space="0" w:color="auto"/>
        <w:right w:val="none" w:sz="0" w:space="0" w:color="auto"/>
      </w:divBdr>
    </w:div>
    <w:div w:id="2018847221">
      <w:bodyDiv w:val="1"/>
      <w:marLeft w:val="0"/>
      <w:marRight w:val="0"/>
      <w:marTop w:val="0"/>
      <w:marBottom w:val="0"/>
      <w:divBdr>
        <w:top w:val="none" w:sz="0" w:space="0" w:color="auto"/>
        <w:left w:val="none" w:sz="0" w:space="0" w:color="auto"/>
        <w:bottom w:val="none" w:sz="0" w:space="0" w:color="auto"/>
        <w:right w:val="none" w:sz="0" w:space="0" w:color="auto"/>
      </w:divBdr>
    </w:div>
    <w:div w:id="2025209517">
      <w:bodyDiv w:val="1"/>
      <w:marLeft w:val="0"/>
      <w:marRight w:val="0"/>
      <w:marTop w:val="0"/>
      <w:marBottom w:val="0"/>
      <w:divBdr>
        <w:top w:val="none" w:sz="0" w:space="0" w:color="auto"/>
        <w:left w:val="none" w:sz="0" w:space="0" w:color="auto"/>
        <w:bottom w:val="none" w:sz="0" w:space="0" w:color="auto"/>
        <w:right w:val="none" w:sz="0" w:space="0" w:color="auto"/>
      </w:divBdr>
    </w:div>
    <w:div w:id="2025551117">
      <w:bodyDiv w:val="1"/>
      <w:marLeft w:val="0"/>
      <w:marRight w:val="0"/>
      <w:marTop w:val="0"/>
      <w:marBottom w:val="0"/>
      <w:divBdr>
        <w:top w:val="none" w:sz="0" w:space="0" w:color="auto"/>
        <w:left w:val="none" w:sz="0" w:space="0" w:color="auto"/>
        <w:bottom w:val="none" w:sz="0" w:space="0" w:color="auto"/>
        <w:right w:val="none" w:sz="0" w:space="0" w:color="auto"/>
      </w:divBdr>
    </w:div>
    <w:div w:id="20283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AF6C-1B90-42F5-9F51-3065CBEC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KUET</dc:creator>
  <cp:lastModifiedBy>Windows User</cp:lastModifiedBy>
  <cp:revision>36</cp:revision>
  <cp:lastPrinted>2007-12-31T19:59:00Z</cp:lastPrinted>
  <dcterms:created xsi:type="dcterms:W3CDTF">2018-11-04T08:51:00Z</dcterms:created>
  <dcterms:modified xsi:type="dcterms:W3CDTF">2018-11-22T04:32:00Z</dcterms:modified>
</cp:coreProperties>
</file>